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7806F" w14:textId="77777777" w:rsidR="00F431DA" w:rsidRPr="00F431DA" w:rsidRDefault="00F431DA" w:rsidP="0012018F">
      <w:pPr>
        <w:keepNext/>
        <w:jc w:val="center"/>
        <w:outlineLvl w:val="2"/>
        <w:rPr>
          <w:b/>
          <w:szCs w:val="22"/>
          <w:u w:val="single"/>
        </w:rPr>
      </w:pPr>
      <w:bookmarkStart w:id="0" w:name="_Toc222125177"/>
      <w:r w:rsidRPr="00F431DA">
        <w:rPr>
          <w:b/>
          <w:szCs w:val="22"/>
          <w:u w:val="single"/>
        </w:rPr>
        <w:t>CO</w:t>
      </w:r>
      <w:bookmarkEnd w:id="0"/>
      <w:r w:rsidR="007C4054">
        <w:rPr>
          <w:b/>
          <w:szCs w:val="22"/>
          <w:u w:val="single"/>
        </w:rPr>
        <w:t>NFINED SPACE PROGRAM</w:t>
      </w:r>
    </w:p>
    <w:p w14:paraId="33B6D3A1" w14:textId="77777777" w:rsidR="00F431DA" w:rsidRPr="00F431DA" w:rsidRDefault="00F431DA" w:rsidP="00F431DA">
      <w:pPr>
        <w:jc w:val="both"/>
        <w:rPr>
          <w:b/>
          <w:szCs w:val="22"/>
        </w:rPr>
      </w:pPr>
    </w:p>
    <w:p w14:paraId="07E18EE6" w14:textId="77777777" w:rsidR="007C4054" w:rsidRPr="007C4054" w:rsidRDefault="00F431DA" w:rsidP="007C4054">
      <w:pPr>
        <w:jc w:val="both"/>
        <w:rPr>
          <w:sz w:val="20"/>
          <w:szCs w:val="20"/>
        </w:rPr>
      </w:pPr>
      <w:r w:rsidRPr="007C4054">
        <w:rPr>
          <w:sz w:val="20"/>
          <w:szCs w:val="20"/>
        </w:rPr>
        <w:t>Piedmont Service Group (PSG)</w:t>
      </w:r>
      <w:r w:rsidR="007C4054" w:rsidRPr="007C4054">
        <w:rPr>
          <w:sz w:val="20"/>
          <w:szCs w:val="20"/>
        </w:rPr>
        <w:t xml:space="preserve"> understands that some of our work takes place inside of confined spaces. This program has been developed to protect our employees when they work in these areas. Our program follows the regulations in 1926.1200 Subpart AA Confined Spaces</w:t>
      </w:r>
      <w:r w:rsidR="00826BC9">
        <w:rPr>
          <w:sz w:val="20"/>
          <w:szCs w:val="20"/>
        </w:rPr>
        <w:t xml:space="preserve"> and 1910.146 Permit Required Confined Spaces.</w:t>
      </w:r>
    </w:p>
    <w:p w14:paraId="7333C500" w14:textId="77777777" w:rsidR="007C4054" w:rsidRDefault="007C4054" w:rsidP="007C4054">
      <w:pPr>
        <w:jc w:val="both"/>
        <w:rPr>
          <w:sz w:val="20"/>
          <w:szCs w:val="20"/>
        </w:rPr>
      </w:pPr>
    </w:p>
    <w:p w14:paraId="24197ABA" w14:textId="77777777" w:rsidR="007C4054" w:rsidRDefault="007C4054" w:rsidP="007C4054">
      <w:pPr>
        <w:jc w:val="both"/>
        <w:rPr>
          <w:rFonts w:eastAsia="Calibri"/>
          <w:bCs/>
          <w:sz w:val="20"/>
          <w:szCs w:val="20"/>
        </w:rPr>
      </w:pPr>
      <w:r w:rsidRPr="007C4054">
        <w:rPr>
          <w:sz w:val="20"/>
          <w:szCs w:val="20"/>
        </w:rPr>
        <w:t xml:space="preserve">PSG </w:t>
      </w:r>
      <w:r>
        <w:rPr>
          <w:sz w:val="20"/>
          <w:szCs w:val="20"/>
        </w:rPr>
        <w:t>recognizes</w:t>
      </w:r>
      <w:r w:rsidRPr="007C4054">
        <w:rPr>
          <w:rFonts w:eastAsia="Calibri"/>
          <w:bCs/>
          <w:sz w:val="20"/>
          <w:szCs w:val="20"/>
        </w:rPr>
        <w:t xml:space="preserve"> that certain conditions within confined spaces </w:t>
      </w:r>
      <w:proofErr w:type="gramStart"/>
      <w:r w:rsidRPr="007C4054">
        <w:rPr>
          <w:rFonts w:eastAsia="Calibri"/>
          <w:bCs/>
          <w:sz w:val="20"/>
          <w:szCs w:val="20"/>
        </w:rPr>
        <w:t>are capable of causing</w:t>
      </w:r>
      <w:proofErr w:type="gramEnd"/>
      <w:r w:rsidRPr="007C4054">
        <w:rPr>
          <w:rFonts w:eastAsia="Calibri"/>
          <w:bCs/>
          <w:sz w:val="20"/>
          <w:szCs w:val="20"/>
        </w:rPr>
        <w:t xml:space="preserve"> death to anyone who enters the space without precautionary measures.  Therefore, this</w:t>
      </w:r>
      <w:r>
        <w:rPr>
          <w:rFonts w:eastAsia="Calibri"/>
          <w:bCs/>
          <w:sz w:val="20"/>
          <w:szCs w:val="20"/>
        </w:rPr>
        <w:t xml:space="preserve"> program</w:t>
      </w:r>
      <w:r w:rsidRPr="007C4054">
        <w:rPr>
          <w:rFonts w:eastAsia="Calibri"/>
          <w:bCs/>
          <w:sz w:val="20"/>
          <w:szCs w:val="20"/>
        </w:rPr>
        <w:t xml:space="preserve"> establishes a permit-required confined space program to regulate entry into confined spaces and to ensure the safety of employees who enter or work in confined spaces.  Any individual </w:t>
      </w:r>
      <w:proofErr w:type="gramStart"/>
      <w:r w:rsidRPr="007C4054">
        <w:rPr>
          <w:rFonts w:eastAsia="Calibri"/>
          <w:bCs/>
          <w:sz w:val="20"/>
          <w:szCs w:val="20"/>
        </w:rPr>
        <w:t>entering into</w:t>
      </w:r>
      <w:proofErr w:type="gramEnd"/>
      <w:r w:rsidRPr="007C4054">
        <w:rPr>
          <w:rFonts w:eastAsia="Calibri"/>
          <w:bCs/>
          <w:sz w:val="20"/>
          <w:szCs w:val="20"/>
        </w:rPr>
        <w:t xml:space="preserve"> a confined space shall do so in accordance with the procedures outlined within this program.</w:t>
      </w:r>
      <w:r>
        <w:rPr>
          <w:rFonts w:eastAsia="Calibri"/>
          <w:bCs/>
          <w:sz w:val="20"/>
          <w:szCs w:val="20"/>
        </w:rPr>
        <w:t xml:space="preserve"> </w:t>
      </w:r>
    </w:p>
    <w:p w14:paraId="0085F070" w14:textId="77777777" w:rsidR="007C4054" w:rsidRDefault="007C4054" w:rsidP="007C4054">
      <w:pPr>
        <w:jc w:val="both"/>
        <w:rPr>
          <w:rFonts w:eastAsia="Calibri"/>
          <w:bCs/>
          <w:sz w:val="20"/>
          <w:szCs w:val="20"/>
        </w:rPr>
      </w:pPr>
    </w:p>
    <w:p w14:paraId="2D65BB60" w14:textId="77777777" w:rsidR="007C4054" w:rsidRPr="007E7677" w:rsidRDefault="007C4054" w:rsidP="007E7677">
      <w:pPr>
        <w:pStyle w:val="Heading2"/>
        <w:jc w:val="center"/>
        <w:rPr>
          <w:rFonts w:ascii="Book Antiqua" w:eastAsia="Calibri" w:hAnsi="Book Antiqua" w:cs="Arial"/>
          <w:b/>
          <w:snapToGrid/>
          <w:sz w:val="22"/>
          <w:szCs w:val="22"/>
          <w:u w:val="single"/>
        </w:rPr>
      </w:pPr>
      <w:r w:rsidRPr="007E7677">
        <w:rPr>
          <w:rFonts w:ascii="Book Antiqua" w:eastAsia="Calibri" w:hAnsi="Book Antiqua" w:cs="Arial"/>
          <w:b/>
          <w:snapToGrid/>
          <w:sz w:val="22"/>
          <w:szCs w:val="22"/>
          <w:u w:val="single"/>
        </w:rPr>
        <w:t>Definitions</w:t>
      </w:r>
    </w:p>
    <w:p w14:paraId="32D21EAE" w14:textId="77777777" w:rsidR="007C4054" w:rsidRDefault="007C4054" w:rsidP="007C4054"/>
    <w:p w14:paraId="41EFBF28" w14:textId="77777777" w:rsidR="00C846A7" w:rsidRDefault="007C4054" w:rsidP="007C4054">
      <w:pPr>
        <w:pStyle w:val="Heading3"/>
        <w:rPr>
          <w:rFonts w:ascii="Book Antiqua" w:eastAsia="Calibri" w:hAnsi="Book Antiqua" w:cs="Arial"/>
          <w:color w:val="auto"/>
          <w:sz w:val="20"/>
          <w:szCs w:val="20"/>
        </w:rPr>
      </w:pPr>
      <w:r>
        <w:tab/>
      </w:r>
      <w:r w:rsidRPr="00A576D9">
        <w:rPr>
          <w:rFonts w:ascii="Book Antiqua" w:eastAsia="Calibri" w:hAnsi="Book Antiqua" w:cs="Arial"/>
          <w:b/>
          <w:bCs/>
          <w:iCs/>
          <w:color w:val="auto"/>
          <w:sz w:val="20"/>
          <w:szCs w:val="20"/>
        </w:rPr>
        <w:t>Confined Space:</w:t>
      </w:r>
      <w:r w:rsidRPr="00A576D9">
        <w:rPr>
          <w:rFonts w:ascii="Book Antiqua" w:eastAsia="Calibri" w:hAnsi="Book Antiqua" w:cs="Arial"/>
          <w:b/>
          <w:bCs/>
          <w:color w:val="auto"/>
          <w:sz w:val="20"/>
          <w:szCs w:val="20"/>
        </w:rPr>
        <w:t xml:space="preserve"> </w:t>
      </w:r>
      <w:r w:rsidRPr="00A576D9">
        <w:rPr>
          <w:rFonts w:ascii="Book Antiqua" w:eastAsia="Calibri" w:hAnsi="Book Antiqua" w:cs="Arial"/>
          <w:color w:val="auto"/>
          <w:sz w:val="20"/>
          <w:szCs w:val="20"/>
        </w:rPr>
        <w:t xml:space="preserve">  </w:t>
      </w:r>
    </w:p>
    <w:p w14:paraId="25853DBC" w14:textId="77777777" w:rsidR="00C846A7" w:rsidRDefault="00C846A7" w:rsidP="007C4054">
      <w:pPr>
        <w:pStyle w:val="Heading3"/>
        <w:rPr>
          <w:rFonts w:ascii="Book Antiqua" w:eastAsia="Calibri" w:hAnsi="Book Antiqua" w:cs="Arial"/>
          <w:color w:val="auto"/>
          <w:sz w:val="20"/>
          <w:szCs w:val="20"/>
        </w:rPr>
      </w:pPr>
    </w:p>
    <w:p w14:paraId="039E0927" w14:textId="77777777" w:rsidR="00C846A7" w:rsidRDefault="00C846A7" w:rsidP="007C4054">
      <w:pPr>
        <w:pStyle w:val="Heading3"/>
        <w:rPr>
          <w:rFonts w:ascii="Book Antiqua" w:eastAsia="Calibri" w:hAnsi="Book Antiqua" w:cs="Arial"/>
          <w:color w:val="auto"/>
          <w:sz w:val="20"/>
          <w:szCs w:val="20"/>
        </w:rPr>
      </w:pPr>
      <w:r>
        <w:rPr>
          <w:rFonts w:ascii="Book Antiqua" w:eastAsia="Calibri" w:hAnsi="Book Antiqua" w:cs="Arial"/>
          <w:color w:val="auto"/>
          <w:sz w:val="20"/>
          <w:szCs w:val="20"/>
        </w:rPr>
        <w:tab/>
      </w:r>
      <w:r>
        <w:rPr>
          <w:rFonts w:ascii="Book Antiqua" w:eastAsia="Calibri" w:hAnsi="Book Antiqua" w:cs="Arial"/>
          <w:color w:val="auto"/>
          <w:sz w:val="20"/>
          <w:szCs w:val="20"/>
        </w:rPr>
        <w:tab/>
      </w:r>
      <w:r>
        <w:rPr>
          <w:rFonts w:ascii="Book Antiqua" w:eastAsia="Calibri" w:hAnsi="Book Antiqua" w:cs="Arial"/>
          <w:color w:val="auto"/>
          <w:sz w:val="20"/>
          <w:szCs w:val="20"/>
        </w:rPr>
        <w:tab/>
        <w:t>1) A</w:t>
      </w:r>
      <w:r w:rsidR="007C4054" w:rsidRPr="00A576D9">
        <w:rPr>
          <w:rFonts w:ascii="Book Antiqua" w:eastAsia="Calibri" w:hAnsi="Book Antiqua" w:cs="Arial"/>
          <w:color w:val="auto"/>
          <w:sz w:val="20"/>
          <w:szCs w:val="20"/>
        </w:rPr>
        <w:t>n area that has limited means of entry or exi</w:t>
      </w:r>
      <w:r>
        <w:rPr>
          <w:rFonts w:ascii="Book Antiqua" w:eastAsia="Calibri" w:hAnsi="Book Antiqua" w:cs="Arial"/>
          <w:color w:val="auto"/>
          <w:sz w:val="20"/>
          <w:szCs w:val="20"/>
        </w:rPr>
        <w:t>t</w:t>
      </w:r>
      <w:r w:rsidR="00AA0090">
        <w:rPr>
          <w:rFonts w:ascii="Book Antiqua" w:eastAsia="Calibri" w:hAnsi="Book Antiqua" w:cs="Arial"/>
          <w:color w:val="auto"/>
          <w:sz w:val="20"/>
          <w:szCs w:val="20"/>
        </w:rPr>
        <w:t>.</w:t>
      </w:r>
      <w:r w:rsidR="00A576D9" w:rsidRPr="00A576D9">
        <w:rPr>
          <w:rFonts w:ascii="Book Antiqua" w:eastAsia="Calibri" w:hAnsi="Book Antiqua" w:cs="Arial"/>
          <w:color w:val="auto"/>
          <w:sz w:val="20"/>
          <w:szCs w:val="20"/>
        </w:rPr>
        <w:tab/>
      </w:r>
    </w:p>
    <w:p w14:paraId="60D1C4F4" w14:textId="77777777" w:rsidR="00C846A7" w:rsidRDefault="00C846A7" w:rsidP="007C4054">
      <w:pPr>
        <w:pStyle w:val="Heading3"/>
        <w:rPr>
          <w:rFonts w:ascii="Book Antiqua" w:eastAsia="Calibri" w:hAnsi="Book Antiqua" w:cs="Arial"/>
          <w:color w:val="auto"/>
          <w:sz w:val="20"/>
          <w:szCs w:val="20"/>
        </w:rPr>
      </w:pPr>
    </w:p>
    <w:p w14:paraId="6A7DAFC9" w14:textId="77777777" w:rsidR="00C846A7" w:rsidRDefault="00C846A7" w:rsidP="007C4054">
      <w:pPr>
        <w:pStyle w:val="Heading3"/>
        <w:rPr>
          <w:rFonts w:ascii="Book Antiqua" w:eastAsia="Calibri" w:hAnsi="Book Antiqua" w:cs="Arial"/>
          <w:color w:val="auto"/>
          <w:sz w:val="20"/>
          <w:szCs w:val="20"/>
        </w:rPr>
      </w:pPr>
      <w:r>
        <w:rPr>
          <w:rFonts w:ascii="Book Antiqua" w:eastAsia="Calibri" w:hAnsi="Book Antiqua" w:cs="Arial"/>
          <w:color w:val="auto"/>
          <w:sz w:val="20"/>
          <w:szCs w:val="20"/>
        </w:rPr>
        <w:tab/>
      </w:r>
      <w:r>
        <w:rPr>
          <w:rFonts w:ascii="Book Antiqua" w:eastAsia="Calibri" w:hAnsi="Book Antiqua" w:cs="Arial"/>
          <w:color w:val="auto"/>
          <w:sz w:val="20"/>
          <w:szCs w:val="20"/>
        </w:rPr>
        <w:tab/>
      </w:r>
      <w:r>
        <w:rPr>
          <w:rFonts w:ascii="Book Antiqua" w:eastAsia="Calibri" w:hAnsi="Book Antiqua" w:cs="Arial"/>
          <w:color w:val="auto"/>
          <w:sz w:val="20"/>
          <w:szCs w:val="20"/>
        </w:rPr>
        <w:tab/>
        <w:t>2) I</w:t>
      </w:r>
      <w:r w:rsidR="007C4054" w:rsidRPr="00A576D9">
        <w:rPr>
          <w:rFonts w:ascii="Book Antiqua" w:eastAsia="Calibri" w:hAnsi="Book Antiqua" w:cs="Arial"/>
          <w:color w:val="auto"/>
          <w:sz w:val="20"/>
          <w:szCs w:val="20"/>
        </w:rPr>
        <w:t>s large enough for workers to ente</w:t>
      </w:r>
      <w:r w:rsidR="00AA0090">
        <w:rPr>
          <w:rFonts w:ascii="Book Antiqua" w:eastAsia="Calibri" w:hAnsi="Book Antiqua" w:cs="Arial"/>
          <w:color w:val="auto"/>
          <w:sz w:val="20"/>
          <w:szCs w:val="20"/>
        </w:rPr>
        <w:t>r and perform the task assigned.</w:t>
      </w:r>
    </w:p>
    <w:p w14:paraId="72CDA87A" w14:textId="77777777" w:rsidR="00C846A7" w:rsidRDefault="00C846A7" w:rsidP="007C4054">
      <w:pPr>
        <w:pStyle w:val="Heading3"/>
        <w:rPr>
          <w:rFonts w:ascii="Book Antiqua" w:eastAsia="Calibri" w:hAnsi="Book Antiqua" w:cs="Arial"/>
          <w:color w:val="auto"/>
          <w:sz w:val="20"/>
          <w:szCs w:val="20"/>
        </w:rPr>
      </w:pPr>
    </w:p>
    <w:p w14:paraId="56C55731" w14:textId="77777777" w:rsidR="00C846A7" w:rsidRDefault="00C846A7" w:rsidP="007C4054">
      <w:pPr>
        <w:pStyle w:val="Heading3"/>
        <w:rPr>
          <w:rFonts w:ascii="Book Antiqua" w:eastAsia="Calibri" w:hAnsi="Book Antiqua" w:cs="Arial"/>
          <w:color w:val="auto"/>
          <w:sz w:val="20"/>
          <w:szCs w:val="20"/>
        </w:rPr>
      </w:pPr>
      <w:r>
        <w:rPr>
          <w:rFonts w:ascii="Book Antiqua" w:eastAsia="Calibri" w:hAnsi="Book Antiqua" w:cs="Arial"/>
          <w:color w:val="auto"/>
          <w:sz w:val="20"/>
          <w:szCs w:val="20"/>
        </w:rPr>
        <w:tab/>
      </w:r>
      <w:r>
        <w:rPr>
          <w:rFonts w:ascii="Book Antiqua" w:eastAsia="Calibri" w:hAnsi="Book Antiqua" w:cs="Arial"/>
          <w:color w:val="auto"/>
          <w:sz w:val="20"/>
          <w:szCs w:val="20"/>
        </w:rPr>
        <w:tab/>
      </w:r>
      <w:r>
        <w:rPr>
          <w:rFonts w:ascii="Book Antiqua" w:eastAsia="Calibri" w:hAnsi="Book Antiqua" w:cs="Arial"/>
          <w:color w:val="auto"/>
          <w:sz w:val="20"/>
          <w:szCs w:val="20"/>
        </w:rPr>
        <w:tab/>
        <w:t>3) I</w:t>
      </w:r>
      <w:r w:rsidR="007C4054" w:rsidRPr="00A576D9">
        <w:rPr>
          <w:rFonts w:ascii="Book Antiqua" w:eastAsia="Calibri" w:hAnsi="Book Antiqua" w:cs="Arial"/>
          <w:color w:val="auto"/>
          <w:sz w:val="20"/>
          <w:szCs w:val="20"/>
        </w:rPr>
        <w:t>s not designed for</w:t>
      </w:r>
      <w:r>
        <w:rPr>
          <w:rFonts w:ascii="Book Antiqua" w:eastAsia="Calibri" w:hAnsi="Book Antiqua" w:cs="Arial"/>
          <w:color w:val="auto"/>
          <w:sz w:val="20"/>
          <w:szCs w:val="20"/>
        </w:rPr>
        <w:t xml:space="preserve"> continuous employee occupancy</w:t>
      </w:r>
      <w:r w:rsidR="00AA0090">
        <w:rPr>
          <w:rFonts w:ascii="Book Antiqua" w:eastAsia="Calibri" w:hAnsi="Book Antiqua" w:cs="Arial"/>
          <w:color w:val="auto"/>
          <w:sz w:val="20"/>
          <w:szCs w:val="20"/>
        </w:rPr>
        <w:t>.</w:t>
      </w:r>
    </w:p>
    <w:p w14:paraId="6BAECAD7" w14:textId="77777777" w:rsidR="00C846A7" w:rsidRDefault="00C846A7" w:rsidP="007C4054">
      <w:pPr>
        <w:pStyle w:val="Heading3"/>
        <w:rPr>
          <w:rFonts w:ascii="Book Antiqua" w:eastAsia="Calibri" w:hAnsi="Book Antiqua" w:cs="Arial"/>
          <w:color w:val="auto"/>
          <w:sz w:val="20"/>
          <w:szCs w:val="20"/>
        </w:rPr>
      </w:pPr>
    </w:p>
    <w:p w14:paraId="2BA8845B" w14:textId="77777777" w:rsidR="007C4054" w:rsidRPr="00A576D9" w:rsidRDefault="00C846A7" w:rsidP="007653E1">
      <w:pPr>
        <w:pStyle w:val="Heading3"/>
        <w:jc w:val="both"/>
        <w:rPr>
          <w:rFonts w:ascii="Book Antiqua" w:eastAsia="Calibri" w:hAnsi="Book Antiqua" w:cs="Arial"/>
          <w:color w:val="auto"/>
          <w:sz w:val="20"/>
          <w:szCs w:val="20"/>
        </w:rPr>
      </w:pPr>
      <w:r>
        <w:rPr>
          <w:rFonts w:ascii="Book Antiqua" w:eastAsia="Calibri" w:hAnsi="Book Antiqua" w:cs="Arial"/>
          <w:color w:val="auto"/>
          <w:sz w:val="20"/>
          <w:szCs w:val="20"/>
        </w:rPr>
        <w:tab/>
      </w:r>
      <w:r w:rsidR="007C4054" w:rsidRPr="00A576D9">
        <w:rPr>
          <w:rFonts w:ascii="Book Antiqua" w:eastAsia="Calibri" w:hAnsi="Book Antiqua" w:cs="Arial"/>
          <w:color w:val="auto"/>
          <w:sz w:val="20"/>
          <w:szCs w:val="20"/>
        </w:rPr>
        <w:t xml:space="preserve">Examples of confined spaces may include but are not limited to; storage tanks, pits, trenches, </w:t>
      </w:r>
      <w:r w:rsidR="004A1F2C">
        <w:rPr>
          <w:rFonts w:ascii="Book Antiqua" w:eastAsia="Calibri" w:hAnsi="Book Antiqua" w:cs="Arial"/>
          <w:color w:val="auto"/>
          <w:sz w:val="20"/>
          <w:szCs w:val="20"/>
        </w:rPr>
        <w:tab/>
      </w:r>
      <w:r w:rsidR="007C4054" w:rsidRPr="00A576D9">
        <w:rPr>
          <w:rFonts w:ascii="Book Antiqua" w:eastAsia="Calibri" w:hAnsi="Book Antiqua" w:cs="Arial"/>
          <w:color w:val="auto"/>
          <w:sz w:val="20"/>
          <w:szCs w:val="20"/>
        </w:rPr>
        <w:t>ventilation ducts, press pits, vessels, manholes, boilers, furnaces, sewers, tunnels, silos etc.</w:t>
      </w:r>
    </w:p>
    <w:p w14:paraId="7AEA6069" w14:textId="77777777" w:rsidR="007C4054" w:rsidRDefault="007C4054" w:rsidP="007C4054"/>
    <w:p w14:paraId="0C8195AF" w14:textId="77777777" w:rsidR="007C4054" w:rsidRDefault="007C4054" w:rsidP="007C4054">
      <w:pPr>
        <w:pStyle w:val="Heading3"/>
        <w:rPr>
          <w:rFonts w:ascii="Book Antiqua" w:eastAsia="Calibri" w:hAnsi="Book Antiqua" w:cs="Arial"/>
          <w:color w:val="auto"/>
          <w:sz w:val="20"/>
          <w:szCs w:val="20"/>
        </w:rPr>
      </w:pPr>
      <w:r>
        <w:tab/>
      </w:r>
      <w:r w:rsidRPr="00A576D9">
        <w:rPr>
          <w:rFonts w:ascii="Book Antiqua" w:eastAsia="Calibri" w:hAnsi="Book Antiqua" w:cs="Arial"/>
          <w:b/>
          <w:bCs/>
          <w:iCs/>
          <w:color w:val="auto"/>
          <w:sz w:val="20"/>
          <w:szCs w:val="20"/>
        </w:rPr>
        <w:t>Non-Permit Confined Space:</w:t>
      </w:r>
      <w:r w:rsidR="00A576D9" w:rsidRPr="00A576D9">
        <w:rPr>
          <w:rFonts w:ascii="Book Antiqua" w:eastAsia="Calibri" w:hAnsi="Book Antiqua" w:cs="Arial"/>
          <w:b/>
          <w:bCs/>
          <w:iCs/>
          <w:color w:val="auto"/>
          <w:sz w:val="20"/>
          <w:szCs w:val="20"/>
        </w:rPr>
        <w:t xml:space="preserve"> </w:t>
      </w:r>
      <w:r w:rsidR="00A576D9" w:rsidRPr="00A576D9">
        <w:rPr>
          <w:rFonts w:ascii="Book Antiqua" w:eastAsia="Calibri" w:hAnsi="Book Antiqua" w:cs="Arial"/>
          <w:bCs/>
          <w:iCs/>
          <w:color w:val="auto"/>
          <w:sz w:val="20"/>
          <w:szCs w:val="20"/>
        </w:rPr>
        <w:t>This space meets the definition above and is</w:t>
      </w:r>
      <w:r w:rsidRPr="00A576D9">
        <w:rPr>
          <w:rFonts w:ascii="Book Antiqua" w:eastAsia="Calibri" w:hAnsi="Book Antiqua" w:cs="Arial"/>
          <w:b/>
          <w:bCs/>
          <w:color w:val="auto"/>
          <w:sz w:val="20"/>
          <w:szCs w:val="20"/>
        </w:rPr>
        <w:t xml:space="preserve"> </w:t>
      </w:r>
      <w:r w:rsidRPr="00A576D9">
        <w:rPr>
          <w:rFonts w:ascii="Book Antiqua" w:eastAsia="Calibri" w:hAnsi="Book Antiqua" w:cs="Arial"/>
          <w:color w:val="auto"/>
          <w:sz w:val="20"/>
          <w:szCs w:val="20"/>
        </w:rPr>
        <w:t xml:space="preserve">a confined space that </w:t>
      </w:r>
      <w:r w:rsidR="00A576D9">
        <w:rPr>
          <w:rFonts w:ascii="Book Antiqua" w:eastAsia="Calibri" w:hAnsi="Book Antiqua" w:cs="Arial"/>
          <w:color w:val="auto"/>
          <w:sz w:val="20"/>
          <w:szCs w:val="20"/>
        </w:rPr>
        <w:tab/>
      </w:r>
      <w:r w:rsidRPr="00A576D9">
        <w:rPr>
          <w:rFonts w:ascii="Book Antiqua" w:eastAsia="Calibri" w:hAnsi="Book Antiqua" w:cs="Arial"/>
          <w:color w:val="auto"/>
          <w:sz w:val="20"/>
          <w:szCs w:val="20"/>
        </w:rPr>
        <w:t xml:space="preserve">does not contain or have the potential to contain any hazard capable of causing death or serious </w:t>
      </w:r>
      <w:r w:rsidR="00A576D9">
        <w:rPr>
          <w:rFonts w:ascii="Book Antiqua" w:eastAsia="Calibri" w:hAnsi="Book Antiqua" w:cs="Arial"/>
          <w:color w:val="auto"/>
          <w:sz w:val="20"/>
          <w:szCs w:val="20"/>
        </w:rPr>
        <w:tab/>
      </w:r>
      <w:r w:rsidRPr="00A576D9">
        <w:rPr>
          <w:rFonts w:ascii="Book Antiqua" w:eastAsia="Calibri" w:hAnsi="Book Antiqua" w:cs="Arial"/>
          <w:color w:val="auto"/>
          <w:sz w:val="20"/>
          <w:szCs w:val="20"/>
        </w:rPr>
        <w:t>physical harm.</w:t>
      </w:r>
    </w:p>
    <w:p w14:paraId="6257FFA9" w14:textId="77777777" w:rsidR="00A576D9" w:rsidRDefault="00A576D9" w:rsidP="00A576D9"/>
    <w:p w14:paraId="64F7F339" w14:textId="77777777" w:rsidR="00A576D9" w:rsidRPr="00A576D9" w:rsidRDefault="00A576D9" w:rsidP="00A576D9">
      <w:pPr>
        <w:pStyle w:val="Heading3"/>
        <w:rPr>
          <w:rFonts w:ascii="Book Antiqua" w:eastAsia="Calibri" w:hAnsi="Book Antiqua" w:cs="Arial"/>
          <w:color w:val="auto"/>
          <w:sz w:val="20"/>
          <w:szCs w:val="20"/>
        </w:rPr>
      </w:pPr>
      <w:r>
        <w:tab/>
      </w:r>
      <w:r w:rsidRPr="00A576D9">
        <w:rPr>
          <w:rFonts w:ascii="Book Antiqua" w:eastAsia="Calibri" w:hAnsi="Book Antiqua" w:cs="Arial"/>
          <w:b/>
          <w:iCs/>
          <w:color w:val="auto"/>
          <w:sz w:val="20"/>
          <w:szCs w:val="20"/>
        </w:rPr>
        <w:t>Permit-Required Confined Space:</w:t>
      </w:r>
      <w:r w:rsidRPr="00A576D9">
        <w:rPr>
          <w:rFonts w:ascii="Book Antiqua" w:eastAsia="Calibri" w:hAnsi="Book Antiqua" w:cs="Arial"/>
          <w:color w:val="auto"/>
          <w:sz w:val="20"/>
          <w:szCs w:val="20"/>
        </w:rPr>
        <w:t xml:space="preserve">  a confined space that contains or has the potential to </w:t>
      </w:r>
      <w:r w:rsidRPr="00A576D9">
        <w:rPr>
          <w:rFonts w:ascii="Book Antiqua" w:eastAsia="Calibri" w:hAnsi="Book Antiqua" w:cs="Arial"/>
          <w:color w:val="auto"/>
          <w:sz w:val="20"/>
          <w:szCs w:val="20"/>
        </w:rPr>
        <w:tab/>
        <w:t xml:space="preserve">contain </w:t>
      </w:r>
      <w:r>
        <w:rPr>
          <w:rFonts w:ascii="Book Antiqua" w:eastAsia="Calibri" w:hAnsi="Book Antiqua" w:cs="Arial"/>
          <w:color w:val="auto"/>
          <w:sz w:val="20"/>
          <w:szCs w:val="20"/>
        </w:rPr>
        <w:tab/>
      </w:r>
      <w:r w:rsidRPr="00A576D9">
        <w:rPr>
          <w:rFonts w:ascii="Book Antiqua" w:eastAsia="Calibri" w:hAnsi="Book Antiqua" w:cs="Arial"/>
          <w:color w:val="auto"/>
          <w:sz w:val="20"/>
          <w:szCs w:val="20"/>
        </w:rPr>
        <w:t>one or more of the following:</w:t>
      </w:r>
    </w:p>
    <w:p w14:paraId="173AC314" w14:textId="77777777" w:rsidR="00A576D9" w:rsidRDefault="00A576D9" w:rsidP="00A576D9">
      <w:pPr>
        <w:numPr>
          <w:ilvl w:val="3"/>
          <w:numId w:val="0"/>
        </w:numPr>
        <w:spacing w:after="160" w:line="259" w:lineRule="auto"/>
        <w:ind w:left="2520" w:hanging="1080"/>
        <w:contextualSpacing/>
        <w:outlineLvl w:val="3"/>
        <w:rPr>
          <w:rFonts w:eastAsia="Calibri"/>
          <w:sz w:val="20"/>
          <w:szCs w:val="22"/>
        </w:rPr>
      </w:pPr>
    </w:p>
    <w:p w14:paraId="445A82EC" w14:textId="77777777" w:rsidR="00A576D9" w:rsidRPr="00A576D9" w:rsidRDefault="00A576D9" w:rsidP="00A576D9">
      <w:pPr>
        <w:numPr>
          <w:ilvl w:val="3"/>
          <w:numId w:val="0"/>
        </w:numPr>
        <w:spacing w:after="160" w:line="259" w:lineRule="auto"/>
        <w:ind w:left="2520" w:hanging="1080"/>
        <w:contextualSpacing/>
        <w:outlineLvl w:val="3"/>
        <w:rPr>
          <w:rFonts w:eastAsia="Calibri"/>
          <w:sz w:val="20"/>
          <w:szCs w:val="22"/>
        </w:rPr>
      </w:pPr>
      <w:r>
        <w:rPr>
          <w:rFonts w:eastAsia="Calibri"/>
          <w:sz w:val="20"/>
          <w:szCs w:val="22"/>
        </w:rPr>
        <w:t xml:space="preserve">• </w:t>
      </w:r>
      <w:r w:rsidRPr="00A576D9">
        <w:rPr>
          <w:rFonts w:eastAsia="Calibri"/>
          <w:sz w:val="20"/>
          <w:szCs w:val="22"/>
        </w:rPr>
        <w:t xml:space="preserve">An atmospheric </w:t>
      </w:r>
      <w:r w:rsidR="00AA0090">
        <w:rPr>
          <w:rFonts w:eastAsia="Calibri"/>
          <w:sz w:val="20"/>
          <w:szCs w:val="22"/>
        </w:rPr>
        <w:t>h</w:t>
      </w:r>
      <w:r w:rsidRPr="00A576D9">
        <w:rPr>
          <w:rFonts w:eastAsia="Calibri"/>
          <w:sz w:val="20"/>
          <w:szCs w:val="22"/>
        </w:rPr>
        <w:t>azard</w:t>
      </w:r>
      <w:r w:rsidR="00AA0090">
        <w:rPr>
          <w:rFonts w:eastAsia="Calibri"/>
          <w:sz w:val="20"/>
          <w:szCs w:val="22"/>
        </w:rPr>
        <w:t>.</w:t>
      </w:r>
    </w:p>
    <w:p w14:paraId="5F5D7B76" w14:textId="77777777" w:rsidR="00A576D9" w:rsidRPr="00A576D9" w:rsidRDefault="00A576D9" w:rsidP="00A576D9">
      <w:pPr>
        <w:spacing w:after="160" w:line="259" w:lineRule="auto"/>
        <w:ind w:left="2520"/>
        <w:contextualSpacing/>
        <w:outlineLvl w:val="3"/>
        <w:rPr>
          <w:rFonts w:eastAsia="Calibri"/>
          <w:sz w:val="20"/>
          <w:szCs w:val="22"/>
        </w:rPr>
      </w:pPr>
    </w:p>
    <w:p w14:paraId="20565501" w14:textId="77777777" w:rsidR="00A576D9" w:rsidRPr="00A576D9" w:rsidRDefault="00A576D9" w:rsidP="00A576D9">
      <w:pPr>
        <w:numPr>
          <w:ilvl w:val="3"/>
          <w:numId w:val="0"/>
        </w:numPr>
        <w:spacing w:after="160" w:line="259" w:lineRule="auto"/>
        <w:ind w:left="2520" w:hanging="1080"/>
        <w:contextualSpacing/>
        <w:outlineLvl w:val="3"/>
        <w:rPr>
          <w:rFonts w:eastAsia="Calibri"/>
          <w:sz w:val="20"/>
          <w:szCs w:val="22"/>
        </w:rPr>
      </w:pPr>
      <w:r>
        <w:rPr>
          <w:rFonts w:eastAsia="Calibri"/>
          <w:sz w:val="20"/>
          <w:szCs w:val="22"/>
        </w:rPr>
        <w:t xml:space="preserve">• </w:t>
      </w:r>
      <w:r w:rsidRPr="00A576D9">
        <w:rPr>
          <w:rFonts w:eastAsia="Calibri"/>
          <w:sz w:val="20"/>
          <w:szCs w:val="22"/>
        </w:rPr>
        <w:t>An engulfment hazard</w:t>
      </w:r>
      <w:r w:rsidR="00AA0090">
        <w:rPr>
          <w:rFonts w:eastAsia="Calibri"/>
          <w:sz w:val="20"/>
          <w:szCs w:val="22"/>
        </w:rPr>
        <w:t>.</w:t>
      </w:r>
    </w:p>
    <w:p w14:paraId="2B07D9DC" w14:textId="77777777" w:rsidR="00A576D9" w:rsidRPr="00A576D9" w:rsidRDefault="00A576D9" w:rsidP="00A576D9">
      <w:pPr>
        <w:spacing w:after="160" w:line="259" w:lineRule="auto"/>
        <w:ind w:left="2520"/>
        <w:contextualSpacing/>
        <w:outlineLvl w:val="3"/>
        <w:rPr>
          <w:rFonts w:eastAsia="Calibri"/>
          <w:sz w:val="20"/>
          <w:szCs w:val="22"/>
        </w:rPr>
      </w:pPr>
    </w:p>
    <w:p w14:paraId="673DA63C" w14:textId="77777777" w:rsidR="00A576D9" w:rsidRPr="00A576D9" w:rsidRDefault="00A576D9" w:rsidP="00A576D9">
      <w:pPr>
        <w:numPr>
          <w:ilvl w:val="3"/>
          <w:numId w:val="0"/>
        </w:numPr>
        <w:spacing w:after="160" w:line="259" w:lineRule="auto"/>
        <w:ind w:left="2520" w:hanging="1080"/>
        <w:contextualSpacing/>
        <w:outlineLvl w:val="3"/>
        <w:rPr>
          <w:rFonts w:eastAsia="Calibri"/>
          <w:sz w:val="20"/>
          <w:szCs w:val="22"/>
        </w:rPr>
      </w:pPr>
      <w:r>
        <w:rPr>
          <w:rFonts w:eastAsia="Calibri"/>
          <w:sz w:val="20"/>
          <w:szCs w:val="22"/>
        </w:rPr>
        <w:t xml:space="preserve"> • </w:t>
      </w:r>
      <w:r w:rsidRPr="00A576D9">
        <w:rPr>
          <w:rFonts w:eastAsia="Calibri"/>
          <w:sz w:val="20"/>
          <w:szCs w:val="22"/>
        </w:rPr>
        <w:t>A configuration hazard</w:t>
      </w:r>
      <w:r w:rsidR="00AA0090">
        <w:rPr>
          <w:rFonts w:eastAsia="Calibri"/>
          <w:sz w:val="20"/>
          <w:szCs w:val="22"/>
        </w:rPr>
        <w:t>.</w:t>
      </w:r>
    </w:p>
    <w:p w14:paraId="431F396B" w14:textId="77777777" w:rsidR="00A576D9" w:rsidRPr="00A576D9" w:rsidRDefault="00A576D9" w:rsidP="00A576D9">
      <w:pPr>
        <w:spacing w:after="160" w:line="259" w:lineRule="auto"/>
        <w:ind w:left="2520"/>
        <w:contextualSpacing/>
        <w:outlineLvl w:val="3"/>
        <w:rPr>
          <w:rFonts w:eastAsia="Calibri"/>
          <w:sz w:val="20"/>
          <w:szCs w:val="22"/>
        </w:rPr>
      </w:pPr>
    </w:p>
    <w:p w14:paraId="1FEA8DBF" w14:textId="77777777" w:rsidR="00A576D9" w:rsidRDefault="00A576D9" w:rsidP="00A576D9">
      <w:pPr>
        <w:numPr>
          <w:ilvl w:val="3"/>
          <w:numId w:val="0"/>
        </w:numPr>
        <w:spacing w:after="160" w:line="259" w:lineRule="auto"/>
        <w:ind w:left="2520" w:hanging="1080"/>
        <w:contextualSpacing/>
        <w:outlineLvl w:val="3"/>
        <w:rPr>
          <w:rFonts w:eastAsia="Calibri"/>
          <w:sz w:val="20"/>
          <w:szCs w:val="22"/>
        </w:rPr>
      </w:pPr>
      <w:r>
        <w:rPr>
          <w:rFonts w:eastAsia="Calibri"/>
          <w:sz w:val="20"/>
          <w:szCs w:val="22"/>
        </w:rPr>
        <w:t xml:space="preserve">• </w:t>
      </w:r>
      <w:r w:rsidRPr="00A576D9">
        <w:rPr>
          <w:rFonts w:eastAsia="Calibri"/>
          <w:sz w:val="20"/>
          <w:szCs w:val="22"/>
        </w:rPr>
        <w:t>Any other recognized serious safety or health hazard</w:t>
      </w:r>
      <w:r w:rsidR="00AA0090">
        <w:rPr>
          <w:rFonts w:eastAsia="Calibri"/>
          <w:sz w:val="20"/>
          <w:szCs w:val="22"/>
        </w:rPr>
        <w:t>.</w:t>
      </w:r>
    </w:p>
    <w:p w14:paraId="044CA3FE" w14:textId="77777777" w:rsidR="00C846A7" w:rsidRDefault="00C846A7" w:rsidP="00A576D9">
      <w:pPr>
        <w:numPr>
          <w:ilvl w:val="3"/>
          <w:numId w:val="0"/>
        </w:numPr>
        <w:spacing w:after="160" w:line="259" w:lineRule="auto"/>
        <w:ind w:left="2520" w:hanging="1080"/>
        <w:contextualSpacing/>
        <w:outlineLvl w:val="3"/>
        <w:rPr>
          <w:rFonts w:eastAsia="Calibri"/>
          <w:sz w:val="20"/>
          <w:szCs w:val="22"/>
        </w:rPr>
      </w:pPr>
    </w:p>
    <w:p w14:paraId="0B3C0551" w14:textId="77777777" w:rsidR="00C846A7" w:rsidRDefault="00C846A7" w:rsidP="00C846A7">
      <w:pPr>
        <w:numPr>
          <w:ilvl w:val="3"/>
          <w:numId w:val="0"/>
        </w:numPr>
        <w:spacing w:after="160" w:line="259" w:lineRule="auto"/>
        <w:ind w:left="2520" w:hanging="1080"/>
        <w:contextualSpacing/>
        <w:jc w:val="center"/>
        <w:outlineLvl w:val="3"/>
        <w:rPr>
          <w:rFonts w:eastAsia="Calibri"/>
          <w:b/>
          <w:szCs w:val="22"/>
          <w:u w:val="single"/>
        </w:rPr>
      </w:pPr>
    </w:p>
    <w:p w14:paraId="18A4B731" w14:textId="77777777" w:rsidR="00C846A7" w:rsidRDefault="00C846A7" w:rsidP="00C846A7">
      <w:pPr>
        <w:numPr>
          <w:ilvl w:val="3"/>
          <w:numId w:val="0"/>
        </w:numPr>
        <w:spacing w:after="160" w:line="259" w:lineRule="auto"/>
        <w:ind w:left="2520" w:hanging="1080"/>
        <w:contextualSpacing/>
        <w:jc w:val="center"/>
        <w:outlineLvl w:val="3"/>
        <w:rPr>
          <w:rFonts w:eastAsia="Calibri"/>
          <w:b/>
          <w:szCs w:val="22"/>
          <w:u w:val="single"/>
        </w:rPr>
      </w:pPr>
    </w:p>
    <w:p w14:paraId="02148036" w14:textId="77777777" w:rsidR="00C846A7" w:rsidRDefault="00C846A7" w:rsidP="00C846A7">
      <w:pPr>
        <w:numPr>
          <w:ilvl w:val="3"/>
          <w:numId w:val="0"/>
        </w:numPr>
        <w:spacing w:after="160" w:line="259" w:lineRule="auto"/>
        <w:ind w:left="2520" w:hanging="1080"/>
        <w:contextualSpacing/>
        <w:jc w:val="center"/>
        <w:outlineLvl w:val="3"/>
        <w:rPr>
          <w:rFonts w:eastAsia="Calibri"/>
          <w:b/>
          <w:szCs w:val="22"/>
          <w:u w:val="single"/>
        </w:rPr>
      </w:pPr>
    </w:p>
    <w:p w14:paraId="67874DF0" w14:textId="77777777" w:rsidR="00826BC9" w:rsidRDefault="00826BC9" w:rsidP="00C846A7">
      <w:pPr>
        <w:numPr>
          <w:ilvl w:val="3"/>
          <w:numId w:val="0"/>
        </w:numPr>
        <w:spacing w:after="160" w:line="259" w:lineRule="auto"/>
        <w:ind w:left="1080" w:hanging="1080"/>
        <w:contextualSpacing/>
        <w:jc w:val="center"/>
        <w:outlineLvl w:val="3"/>
        <w:rPr>
          <w:rFonts w:eastAsia="Calibri"/>
          <w:b/>
          <w:szCs w:val="22"/>
          <w:u w:val="single"/>
        </w:rPr>
      </w:pPr>
    </w:p>
    <w:p w14:paraId="4CC5E47A" w14:textId="77777777" w:rsidR="00C846A7" w:rsidRPr="00A576D9" w:rsidRDefault="00C846A7" w:rsidP="00C846A7">
      <w:pPr>
        <w:numPr>
          <w:ilvl w:val="3"/>
          <w:numId w:val="0"/>
        </w:numPr>
        <w:spacing w:after="160" w:line="259" w:lineRule="auto"/>
        <w:ind w:left="1080" w:hanging="1080"/>
        <w:contextualSpacing/>
        <w:jc w:val="center"/>
        <w:outlineLvl w:val="3"/>
        <w:rPr>
          <w:rFonts w:eastAsia="Calibri"/>
          <w:b/>
          <w:szCs w:val="22"/>
          <w:u w:val="single"/>
        </w:rPr>
      </w:pPr>
      <w:r w:rsidRPr="00C846A7">
        <w:rPr>
          <w:rFonts w:eastAsia="Calibri"/>
          <w:b/>
          <w:szCs w:val="22"/>
          <w:u w:val="single"/>
        </w:rPr>
        <w:lastRenderedPageBreak/>
        <w:t>Confined Space Hazard Evaluation</w:t>
      </w:r>
    </w:p>
    <w:p w14:paraId="5EDB0990" w14:textId="77777777" w:rsidR="00A576D9" w:rsidRPr="00C846A7" w:rsidRDefault="00A576D9" w:rsidP="00C846A7">
      <w:pPr>
        <w:jc w:val="both"/>
        <w:rPr>
          <w:b/>
          <w:sz w:val="24"/>
          <w:u w:val="single"/>
        </w:rPr>
      </w:pPr>
    </w:p>
    <w:p w14:paraId="140AD313" w14:textId="77777777" w:rsidR="00C846A7" w:rsidRPr="00C846A7" w:rsidRDefault="00C846A7" w:rsidP="00EC4ADC">
      <w:pPr>
        <w:numPr>
          <w:ilvl w:val="2"/>
          <w:numId w:val="0"/>
        </w:numPr>
        <w:tabs>
          <w:tab w:val="left" w:pos="1620"/>
        </w:tabs>
        <w:spacing w:before="240" w:after="160"/>
        <w:ind w:left="43" w:hanging="907"/>
        <w:contextualSpacing/>
        <w:jc w:val="both"/>
        <w:rPr>
          <w:rFonts w:eastAsia="Calibri" w:cs="Arial"/>
          <w:sz w:val="20"/>
          <w:szCs w:val="20"/>
        </w:rPr>
      </w:pPr>
      <w:r>
        <w:rPr>
          <w:rFonts w:eastAsia="Calibri" w:cs="Arial"/>
          <w:sz w:val="20"/>
          <w:szCs w:val="20"/>
        </w:rPr>
        <w:tab/>
      </w:r>
      <w:r w:rsidRPr="00C846A7">
        <w:rPr>
          <w:rFonts w:eastAsia="Calibri" w:cs="Arial"/>
          <w:sz w:val="20"/>
          <w:szCs w:val="20"/>
        </w:rPr>
        <w:t>All confined spaces wi</w:t>
      </w:r>
      <w:r w:rsidR="007E499B">
        <w:rPr>
          <w:rFonts w:eastAsia="Calibri" w:cs="Arial"/>
          <w:sz w:val="20"/>
          <w:szCs w:val="20"/>
        </w:rPr>
        <w:t>ll be initially evaluated by a competent p</w:t>
      </w:r>
      <w:r w:rsidRPr="00C846A7">
        <w:rPr>
          <w:rFonts w:eastAsia="Calibri" w:cs="Arial"/>
          <w:sz w:val="20"/>
          <w:szCs w:val="20"/>
        </w:rPr>
        <w:t xml:space="preserve">erson </w:t>
      </w:r>
      <w:r>
        <w:rPr>
          <w:rFonts w:eastAsia="Calibri" w:cs="Arial"/>
          <w:sz w:val="20"/>
          <w:szCs w:val="20"/>
        </w:rPr>
        <w:t xml:space="preserve">to determine the extent of the hazards </w:t>
      </w:r>
      <w:r w:rsidRPr="00C846A7">
        <w:rPr>
          <w:rFonts w:eastAsia="Calibri" w:cs="Arial"/>
          <w:sz w:val="20"/>
          <w:szCs w:val="20"/>
        </w:rPr>
        <w:t>present.</w:t>
      </w:r>
      <w:r>
        <w:rPr>
          <w:rFonts w:eastAsia="Calibri" w:cs="Arial"/>
          <w:sz w:val="20"/>
          <w:szCs w:val="20"/>
        </w:rPr>
        <w:t xml:space="preserve"> </w:t>
      </w:r>
      <w:r w:rsidRPr="00C846A7">
        <w:rPr>
          <w:rFonts w:eastAsia="Calibri" w:cs="Arial"/>
          <w:sz w:val="20"/>
          <w:szCs w:val="20"/>
        </w:rPr>
        <w:t xml:space="preserve">Each confined space shall be evaluated for </w:t>
      </w:r>
      <w:r>
        <w:rPr>
          <w:rFonts w:eastAsia="Calibri" w:cs="Arial"/>
          <w:sz w:val="20"/>
          <w:szCs w:val="20"/>
        </w:rPr>
        <w:t xml:space="preserve">atmospheric hazards, engulfment hazards, </w:t>
      </w:r>
      <w:r w:rsidR="007E499B">
        <w:rPr>
          <w:rFonts w:eastAsia="Calibri" w:cs="Arial"/>
          <w:sz w:val="20"/>
          <w:szCs w:val="20"/>
        </w:rPr>
        <w:t>configuration hazards</w:t>
      </w:r>
      <w:r w:rsidRPr="00C846A7">
        <w:rPr>
          <w:rFonts w:eastAsia="Calibri" w:cs="Arial"/>
          <w:sz w:val="20"/>
          <w:szCs w:val="20"/>
        </w:rPr>
        <w:t xml:space="preserve"> and any other serious hazard capable </w:t>
      </w:r>
      <w:r>
        <w:rPr>
          <w:rFonts w:eastAsia="Calibri" w:cs="Arial"/>
          <w:sz w:val="20"/>
          <w:szCs w:val="20"/>
        </w:rPr>
        <w:t xml:space="preserve">of causing death or serious </w:t>
      </w:r>
      <w:r w:rsidRPr="00C846A7">
        <w:rPr>
          <w:rFonts w:eastAsia="Calibri" w:cs="Arial"/>
          <w:sz w:val="20"/>
          <w:szCs w:val="20"/>
        </w:rPr>
        <w:t>physical harm.  If it is determined that no hazards are present</w:t>
      </w:r>
      <w:r w:rsidR="007E499B">
        <w:rPr>
          <w:rFonts w:eastAsia="Calibri" w:cs="Arial"/>
          <w:sz w:val="20"/>
          <w:szCs w:val="20"/>
        </w:rPr>
        <w:t>,</w:t>
      </w:r>
      <w:r w:rsidRPr="00C846A7">
        <w:rPr>
          <w:rFonts w:eastAsia="Calibri" w:cs="Arial"/>
          <w:sz w:val="20"/>
          <w:szCs w:val="20"/>
        </w:rPr>
        <w:t xml:space="preserve"> the space will be re-evaluated as circumstances change that might affect the classification of the space.  </w:t>
      </w:r>
    </w:p>
    <w:p w14:paraId="7E5039BE" w14:textId="77777777" w:rsidR="00C846A7" w:rsidRPr="00C846A7" w:rsidRDefault="00C846A7" w:rsidP="00C846A7">
      <w:pPr>
        <w:tabs>
          <w:tab w:val="left" w:pos="1620"/>
        </w:tabs>
        <w:spacing w:before="240" w:after="160"/>
        <w:ind w:left="1440"/>
        <w:contextualSpacing/>
        <w:jc w:val="both"/>
        <w:outlineLvl w:val="2"/>
        <w:rPr>
          <w:rFonts w:eastAsia="Calibri" w:cs="Arial"/>
          <w:sz w:val="20"/>
          <w:szCs w:val="20"/>
        </w:rPr>
      </w:pPr>
    </w:p>
    <w:p w14:paraId="66C436EA" w14:textId="77777777" w:rsidR="00C846A7" w:rsidRPr="00C846A7" w:rsidRDefault="00C846A7" w:rsidP="00C846A7">
      <w:pPr>
        <w:numPr>
          <w:ilvl w:val="2"/>
          <w:numId w:val="0"/>
        </w:numPr>
        <w:tabs>
          <w:tab w:val="left" w:pos="1620"/>
        </w:tabs>
        <w:spacing w:before="240" w:after="160"/>
        <w:ind w:left="1620" w:hanging="900"/>
        <w:contextualSpacing/>
        <w:jc w:val="both"/>
        <w:outlineLvl w:val="2"/>
        <w:rPr>
          <w:rFonts w:eastAsia="Calibri" w:cs="Arial"/>
          <w:sz w:val="20"/>
          <w:szCs w:val="20"/>
        </w:rPr>
      </w:pPr>
      <w:r w:rsidRPr="00C846A7">
        <w:rPr>
          <w:rFonts w:eastAsia="Calibri" w:cs="Arial"/>
          <w:sz w:val="20"/>
          <w:szCs w:val="20"/>
        </w:rPr>
        <w:t>When evaluating confined spaces for hazards, three different concerns should be addressed:</w:t>
      </w:r>
    </w:p>
    <w:p w14:paraId="107BA9D2" w14:textId="77777777" w:rsidR="00EC4ADC" w:rsidRDefault="00EC4ADC" w:rsidP="00C846A7">
      <w:pPr>
        <w:numPr>
          <w:ilvl w:val="3"/>
          <w:numId w:val="0"/>
        </w:numPr>
        <w:spacing w:after="160" w:line="259" w:lineRule="auto"/>
        <w:ind w:left="2520" w:hanging="1080"/>
        <w:contextualSpacing/>
        <w:jc w:val="both"/>
        <w:outlineLvl w:val="3"/>
        <w:rPr>
          <w:rFonts w:eastAsia="Calibri"/>
          <w:sz w:val="20"/>
          <w:szCs w:val="22"/>
        </w:rPr>
      </w:pPr>
    </w:p>
    <w:p w14:paraId="732E8599" w14:textId="77777777" w:rsidR="00EC4ADC" w:rsidRDefault="00EC4ADC" w:rsidP="00EC4ADC">
      <w:pPr>
        <w:numPr>
          <w:ilvl w:val="3"/>
          <w:numId w:val="0"/>
        </w:numPr>
        <w:spacing w:after="160" w:line="259" w:lineRule="auto"/>
        <w:ind w:left="2520" w:hanging="1080"/>
        <w:contextualSpacing/>
        <w:jc w:val="both"/>
        <w:outlineLvl w:val="3"/>
        <w:rPr>
          <w:rFonts w:eastAsia="Calibri"/>
          <w:sz w:val="20"/>
          <w:szCs w:val="22"/>
        </w:rPr>
      </w:pPr>
      <w:r>
        <w:rPr>
          <w:rFonts w:eastAsia="Calibri"/>
          <w:sz w:val="20"/>
          <w:szCs w:val="22"/>
        </w:rPr>
        <w:t xml:space="preserve">• </w:t>
      </w:r>
      <w:r w:rsidR="00C846A7" w:rsidRPr="00C846A7">
        <w:rPr>
          <w:rFonts w:eastAsia="Calibri"/>
          <w:sz w:val="20"/>
          <w:szCs w:val="22"/>
        </w:rPr>
        <w:t>Hazards in</w:t>
      </w:r>
      <w:r>
        <w:rPr>
          <w:rFonts w:eastAsia="Calibri"/>
          <w:sz w:val="20"/>
          <w:szCs w:val="22"/>
        </w:rPr>
        <w:t xml:space="preserve">herent to </w:t>
      </w:r>
      <w:proofErr w:type="gramStart"/>
      <w:r>
        <w:rPr>
          <w:rFonts w:eastAsia="Calibri"/>
          <w:sz w:val="20"/>
          <w:szCs w:val="22"/>
        </w:rPr>
        <w:t>the space</w:t>
      </w:r>
      <w:proofErr w:type="gramEnd"/>
      <w:r>
        <w:rPr>
          <w:rFonts w:eastAsia="Calibri"/>
          <w:sz w:val="20"/>
          <w:szCs w:val="22"/>
        </w:rPr>
        <w:t xml:space="preserve"> itself</w:t>
      </w:r>
      <w:r w:rsidR="00AA0090">
        <w:rPr>
          <w:rFonts w:eastAsia="Calibri"/>
          <w:sz w:val="20"/>
          <w:szCs w:val="22"/>
        </w:rPr>
        <w:t>.</w:t>
      </w:r>
    </w:p>
    <w:p w14:paraId="5AC83425" w14:textId="77777777" w:rsidR="00C846A7" w:rsidRPr="00C846A7" w:rsidRDefault="00EC4ADC" w:rsidP="00EC4ADC">
      <w:pPr>
        <w:numPr>
          <w:ilvl w:val="3"/>
          <w:numId w:val="0"/>
        </w:numPr>
        <w:spacing w:after="160" w:line="259" w:lineRule="auto"/>
        <w:ind w:left="2520" w:hanging="1080"/>
        <w:contextualSpacing/>
        <w:jc w:val="both"/>
        <w:outlineLvl w:val="3"/>
        <w:rPr>
          <w:rFonts w:eastAsia="Calibri"/>
          <w:sz w:val="20"/>
          <w:szCs w:val="22"/>
        </w:rPr>
      </w:pPr>
      <w:r w:rsidRPr="00C846A7">
        <w:rPr>
          <w:rFonts w:eastAsia="Calibri"/>
          <w:sz w:val="20"/>
          <w:szCs w:val="22"/>
        </w:rPr>
        <w:t xml:space="preserve"> </w:t>
      </w:r>
    </w:p>
    <w:p w14:paraId="4D854921" w14:textId="77777777" w:rsidR="00C846A7" w:rsidRDefault="00EC4ADC" w:rsidP="00C846A7">
      <w:pPr>
        <w:numPr>
          <w:ilvl w:val="3"/>
          <w:numId w:val="0"/>
        </w:numPr>
        <w:spacing w:after="160" w:line="259" w:lineRule="auto"/>
        <w:ind w:left="2520" w:hanging="1080"/>
        <w:contextualSpacing/>
        <w:jc w:val="both"/>
        <w:outlineLvl w:val="3"/>
        <w:rPr>
          <w:rFonts w:eastAsia="Calibri"/>
          <w:sz w:val="20"/>
          <w:szCs w:val="22"/>
        </w:rPr>
      </w:pPr>
      <w:r>
        <w:rPr>
          <w:rFonts w:eastAsia="Calibri"/>
          <w:sz w:val="20"/>
          <w:szCs w:val="22"/>
        </w:rPr>
        <w:t>•</w:t>
      </w:r>
      <w:r w:rsidR="00C846A7" w:rsidRPr="00C846A7">
        <w:rPr>
          <w:rFonts w:eastAsia="Calibri"/>
          <w:sz w:val="20"/>
          <w:szCs w:val="22"/>
        </w:rPr>
        <w:t>Hazards that will be brought to the space by the job performed inside it</w:t>
      </w:r>
      <w:r w:rsidR="00AA0090">
        <w:rPr>
          <w:rFonts w:eastAsia="Calibri"/>
          <w:sz w:val="20"/>
          <w:szCs w:val="22"/>
        </w:rPr>
        <w:t>.</w:t>
      </w:r>
    </w:p>
    <w:p w14:paraId="0D536117" w14:textId="77777777" w:rsidR="00EC4ADC" w:rsidRPr="00C846A7" w:rsidRDefault="00EC4ADC" w:rsidP="00C846A7">
      <w:pPr>
        <w:numPr>
          <w:ilvl w:val="3"/>
          <w:numId w:val="0"/>
        </w:numPr>
        <w:spacing w:after="160" w:line="259" w:lineRule="auto"/>
        <w:ind w:left="2520" w:hanging="1080"/>
        <w:contextualSpacing/>
        <w:jc w:val="both"/>
        <w:outlineLvl w:val="3"/>
        <w:rPr>
          <w:rFonts w:eastAsia="Calibri"/>
          <w:sz w:val="20"/>
          <w:szCs w:val="22"/>
        </w:rPr>
      </w:pPr>
    </w:p>
    <w:p w14:paraId="52C06A9F" w14:textId="77777777" w:rsidR="00C846A7" w:rsidRPr="00C846A7" w:rsidRDefault="00EC4ADC" w:rsidP="00C846A7">
      <w:pPr>
        <w:spacing w:after="160" w:line="259" w:lineRule="auto"/>
        <w:ind w:left="2520" w:hanging="1080"/>
        <w:jc w:val="both"/>
        <w:rPr>
          <w:rFonts w:eastAsia="Calibri"/>
          <w:sz w:val="20"/>
          <w:szCs w:val="22"/>
        </w:rPr>
      </w:pPr>
      <w:r>
        <w:rPr>
          <w:rFonts w:eastAsia="Calibri"/>
          <w:sz w:val="20"/>
          <w:szCs w:val="22"/>
        </w:rPr>
        <w:t xml:space="preserve">• </w:t>
      </w:r>
      <w:r w:rsidR="00C846A7" w:rsidRPr="00C846A7">
        <w:rPr>
          <w:rFonts w:eastAsia="Calibri"/>
          <w:sz w:val="20"/>
          <w:szCs w:val="22"/>
        </w:rPr>
        <w:t>Hazards that may exist on the outside of the space that could potentially affect the</w:t>
      </w:r>
      <w:r>
        <w:rPr>
          <w:rFonts w:eastAsia="Calibri"/>
          <w:sz w:val="20"/>
          <w:szCs w:val="22"/>
        </w:rPr>
        <w:t xml:space="preserve"> inside</w:t>
      </w:r>
      <w:r w:rsidR="000D0590">
        <w:rPr>
          <w:rFonts w:eastAsia="Calibri"/>
          <w:sz w:val="20"/>
          <w:szCs w:val="22"/>
        </w:rPr>
        <w:t>.</w:t>
      </w:r>
    </w:p>
    <w:p w14:paraId="3AC7499A" w14:textId="77777777" w:rsidR="007C4054" w:rsidRPr="00A576D9" w:rsidRDefault="007C4054" w:rsidP="007C4054"/>
    <w:p w14:paraId="0A5F6BBF" w14:textId="77777777" w:rsidR="00EC4ADC" w:rsidRPr="00EC4ADC" w:rsidRDefault="00EC4ADC" w:rsidP="00EC4ADC">
      <w:pPr>
        <w:numPr>
          <w:ilvl w:val="2"/>
          <w:numId w:val="0"/>
        </w:numPr>
        <w:tabs>
          <w:tab w:val="left" w:pos="1620"/>
        </w:tabs>
        <w:spacing w:before="240" w:after="160"/>
        <w:ind w:left="900" w:hanging="900"/>
        <w:contextualSpacing/>
        <w:jc w:val="both"/>
        <w:outlineLvl w:val="2"/>
        <w:rPr>
          <w:rFonts w:eastAsia="Calibri" w:cs="Arial"/>
          <w:sz w:val="20"/>
          <w:szCs w:val="20"/>
        </w:rPr>
      </w:pPr>
      <w:r>
        <w:rPr>
          <w:rFonts w:eastAsia="Calibri" w:cs="Arial"/>
          <w:sz w:val="20"/>
          <w:szCs w:val="20"/>
        </w:rPr>
        <w:tab/>
      </w:r>
      <w:r w:rsidRPr="00EC4ADC">
        <w:rPr>
          <w:rFonts w:eastAsia="Calibri" w:cs="Arial"/>
          <w:sz w:val="20"/>
          <w:szCs w:val="20"/>
        </w:rPr>
        <w:t>Conditions that create hazardous atmospheres in confined s</w:t>
      </w:r>
      <w:r>
        <w:rPr>
          <w:rFonts w:eastAsia="Calibri" w:cs="Arial"/>
          <w:sz w:val="20"/>
          <w:szCs w:val="20"/>
        </w:rPr>
        <w:t xml:space="preserve">paces </w:t>
      </w:r>
      <w:proofErr w:type="gramStart"/>
      <w:r>
        <w:rPr>
          <w:rFonts w:eastAsia="Calibri" w:cs="Arial"/>
          <w:sz w:val="20"/>
          <w:szCs w:val="20"/>
        </w:rPr>
        <w:t>include,</w:t>
      </w:r>
      <w:proofErr w:type="gramEnd"/>
      <w:r>
        <w:rPr>
          <w:rFonts w:eastAsia="Calibri" w:cs="Arial"/>
          <w:sz w:val="20"/>
          <w:szCs w:val="20"/>
        </w:rPr>
        <w:t xml:space="preserve"> oxygen-deficient </w:t>
      </w:r>
      <w:r w:rsidRPr="00EC4ADC">
        <w:rPr>
          <w:rFonts w:eastAsia="Calibri" w:cs="Arial"/>
          <w:sz w:val="20"/>
          <w:szCs w:val="20"/>
        </w:rPr>
        <w:t>atmosphere, flammable atmosphere, and toxic atmosphere.</w:t>
      </w:r>
    </w:p>
    <w:p w14:paraId="09B526DA" w14:textId="77777777" w:rsidR="00EC4ADC" w:rsidRDefault="00EC4ADC" w:rsidP="00EC4ADC">
      <w:pPr>
        <w:numPr>
          <w:ilvl w:val="3"/>
          <w:numId w:val="0"/>
        </w:numPr>
        <w:spacing w:after="160" w:line="259" w:lineRule="auto"/>
        <w:ind w:left="2520" w:hanging="1080"/>
        <w:contextualSpacing/>
        <w:jc w:val="both"/>
        <w:outlineLvl w:val="3"/>
        <w:rPr>
          <w:rFonts w:eastAsia="Calibri"/>
          <w:sz w:val="20"/>
          <w:szCs w:val="22"/>
        </w:rPr>
      </w:pPr>
    </w:p>
    <w:p w14:paraId="05A02FF9" w14:textId="77777777" w:rsidR="00EC4ADC" w:rsidRDefault="00EC4ADC" w:rsidP="00EC4ADC">
      <w:pPr>
        <w:numPr>
          <w:ilvl w:val="3"/>
          <w:numId w:val="0"/>
        </w:numPr>
        <w:spacing w:after="160" w:line="259" w:lineRule="auto"/>
        <w:ind w:left="1080" w:hanging="1080"/>
        <w:contextualSpacing/>
        <w:jc w:val="both"/>
        <w:outlineLvl w:val="3"/>
        <w:rPr>
          <w:rFonts w:eastAsia="Calibri"/>
          <w:sz w:val="20"/>
          <w:szCs w:val="22"/>
        </w:rPr>
      </w:pPr>
      <w:r>
        <w:rPr>
          <w:rFonts w:eastAsia="Calibri"/>
          <w:sz w:val="20"/>
          <w:szCs w:val="22"/>
        </w:rPr>
        <w:tab/>
      </w:r>
      <w:r>
        <w:rPr>
          <w:rFonts w:eastAsia="Calibri"/>
          <w:sz w:val="20"/>
          <w:szCs w:val="22"/>
        </w:rPr>
        <w:tab/>
      </w:r>
      <w:r w:rsidR="004A1F2C">
        <w:rPr>
          <w:rFonts w:eastAsia="Calibri"/>
          <w:sz w:val="20"/>
          <w:szCs w:val="22"/>
        </w:rPr>
        <w:t xml:space="preserve">• </w:t>
      </w:r>
      <w:r w:rsidRPr="00EC4ADC">
        <w:rPr>
          <w:rFonts w:eastAsia="Calibri"/>
          <w:sz w:val="20"/>
          <w:szCs w:val="22"/>
        </w:rPr>
        <w:t>An oxygen-deficient atmosphere has less th</w:t>
      </w:r>
      <w:r>
        <w:rPr>
          <w:rFonts w:eastAsia="Calibri"/>
          <w:sz w:val="20"/>
          <w:szCs w:val="22"/>
        </w:rPr>
        <w:t>an 19.5% available oxygen.  Any</w:t>
      </w:r>
      <w:r>
        <w:rPr>
          <w:rFonts w:eastAsia="Calibri"/>
          <w:sz w:val="20"/>
          <w:szCs w:val="22"/>
        </w:rPr>
        <w:tab/>
      </w:r>
      <w:r w:rsidRPr="00EC4ADC">
        <w:rPr>
          <w:rFonts w:eastAsia="Calibri"/>
          <w:sz w:val="20"/>
          <w:szCs w:val="22"/>
        </w:rPr>
        <w:t>atmosphere with less than 19.5% oxygen should not be e</w:t>
      </w:r>
      <w:r>
        <w:rPr>
          <w:rFonts w:eastAsia="Calibri"/>
          <w:sz w:val="20"/>
          <w:szCs w:val="22"/>
        </w:rPr>
        <w:t xml:space="preserve">ntered without an approved </w:t>
      </w:r>
      <w:proofErr w:type="gramStart"/>
      <w:r>
        <w:rPr>
          <w:rFonts w:eastAsia="Calibri"/>
          <w:sz w:val="20"/>
          <w:szCs w:val="22"/>
        </w:rPr>
        <w:t>self</w:t>
      </w:r>
      <w:r w:rsidR="007E499B">
        <w:rPr>
          <w:rFonts w:eastAsia="Calibri"/>
          <w:sz w:val="20"/>
          <w:szCs w:val="22"/>
        </w:rPr>
        <w:t>-</w:t>
      </w:r>
      <w:proofErr w:type="gramEnd"/>
    </w:p>
    <w:p w14:paraId="6D5D0E77" w14:textId="77777777" w:rsidR="00EC4ADC" w:rsidRPr="00EC4ADC" w:rsidRDefault="00EC4ADC" w:rsidP="00EC4ADC">
      <w:pPr>
        <w:numPr>
          <w:ilvl w:val="3"/>
          <w:numId w:val="0"/>
        </w:numPr>
        <w:spacing w:after="160" w:line="259" w:lineRule="auto"/>
        <w:ind w:left="2520" w:hanging="1080"/>
        <w:contextualSpacing/>
        <w:jc w:val="both"/>
        <w:outlineLvl w:val="3"/>
        <w:rPr>
          <w:rFonts w:eastAsia="Calibri"/>
          <w:sz w:val="20"/>
          <w:szCs w:val="22"/>
        </w:rPr>
      </w:pPr>
      <w:r w:rsidRPr="00EC4ADC">
        <w:rPr>
          <w:rFonts w:eastAsia="Calibri"/>
          <w:sz w:val="20"/>
          <w:szCs w:val="22"/>
        </w:rPr>
        <w:t xml:space="preserve">contained breathing apparatus (SCBA).  </w:t>
      </w:r>
      <w:r>
        <w:rPr>
          <w:rFonts w:eastAsia="Calibri"/>
          <w:sz w:val="20"/>
          <w:szCs w:val="22"/>
        </w:rPr>
        <w:t>Training required.</w:t>
      </w:r>
      <w:r w:rsidR="007E7677">
        <w:rPr>
          <w:rFonts w:eastAsia="Calibri"/>
          <w:sz w:val="20"/>
          <w:szCs w:val="22"/>
        </w:rPr>
        <w:t xml:space="preserve"> Last resort.</w:t>
      </w:r>
    </w:p>
    <w:p w14:paraId="2600CF1D" w14:textId="77777777" w:rsidR="00EC4ADC" w:rsidRPr="00EC4ADC" w:rsidRDefault="00EC4ADC" w:rsidP="00EC4ADC">
      <w:pPr>
        <w:spacing w:after="160" w:line="259" w:lineRule="auto"/>
        <w:ind w:left="2520"/>
        <w:contextualSpacing/>
        <w:jc w:val="both"/>
        <w:outlineLvl w:val="3"/>
        <w:rPr>
          <w:rFonts w:eastAsia="Calibri"/>
          <w:sz w:val="20"/>
          <w:szCs w:val="22"/>
        </w:rPr>
      </w:pPr>
    </w:p>
    <w:p w14:paraId="081643F6" w14:textId="77777777" w:rsidR="00EC4ADC" w:rsidRPr="00EC4ADC" w:rsidRDefault="00EC4ADC" w:rsidP="00EC4ADC">
      <w:pPr>
        <w:numPr>
          <w:ilvl w:val="3"/>
          <w:numId w:val="0"/>
        </w:numPr>
        <w:spacing w:after="160" w:line="259" w:lineRule="auto"/>
        <w:ind w:left="1080" w:hanging="1080"/>
        <w:contextualSpacing/>
        <w:jc w:val="both"/>
        <w:outlineLvl w:val="3"/>
        <w:rPr>
          <w:rFonts w:eastAsia="Calibri"/>
          <w:sz w:val="20"/>
          <w:szCs w:val="22"/>
        </w:rPr>
      </w:pPr>
      <w:r>
        <w:rPr>
          <w:rFonts w:eastAsia="Calibri"/>
          <w:sz w:val="20"/>
          <w:szCs w:val="22"/>
        </w:rPr>
        <w:tab/>
      </w:r>
      <w:r>
        <w:rPr>
          <w:rFonts w:eastAsia="Calibri"/>
          <w:sz w:val="20"/>
          <w:szCs w:val="22"/>
        </w:rPr>
        <w:tab/>
        <w:t xml:space="preserve">• </w:t>
      </w:r>
      <w:r w:rsidRPr="00EC4ADC">
        <w:rPr>
          <w:rFonts w:eastAsia="Calibri"/>
          <w:sz w:val="20"/>
          <w:szCs w:val="22"/>
        </w:rPr>
        <w:t xml:space="preserve">Oxygen-enriched atmosphere (above 23.5%) will cause flammable materials, such as </w:t>
      </w:r>
      <w:r>
        <w:rPr>
          <w:rFonts w:eastAsia="Calibri"/>
          <w:sz w:val="20"/>
          <w:szCs w:val="22"/>
        </w:rPr>
        <w:tab/>
      </w:r>
      <w:r w:rsidRPr="00EC4ADC">
        <w:rPr>
          <w:rFonts w:eastAsia="Calibri"/>
          <w:sz w:val="20"/>
          <w:szCs w:val="22"/>
        </w:rPr>
        <w:t xml:space="preserve">clothing and hair to burn violently when ignited.  </w:t>
      </w:r>
      <w:r w:rsidR="007E499B">
        <w:rPr>
          <w:rFonts w:eastAsia="Calibri"/>
          <w:sz w:val="20"/>
          <w:szCs w:val="22"/>
        </w:rPr>
        <w:t>N</w:t>
      </w:r>
      <w:r w:rsidRPr="00EC4ADC">
        <w:rPr>
          <w:rFonts w:eastAsia="Calibri"/>
          <w:sz w:val="20"/>
          <w:szCs w:val="22"/>
        </w:rPr>
        <w:t xml:space="preserve">ever use pure oxygen to </w:t>
      </w:r>
      <w:r>
        <w:rPr>
          <w:rFonts w:eastAsia="Calibri"/>
          <w:sz w:val="20"/>
          <w:szCs w:val="22"/>
        </w:rPr>
        <w:tab/>
      </w:r>
      <w:r w:rsidRPr="00EC4ADC">
        <w:rPr>
          <w:rFonts w:eastAsia="Calibri"/>
          <w:sz w:val="20"/>
          <w:szCs w:val="22"/>
        </w:rPr>
        <w:t>ventilate a confined space</w:t>
      </w:r>
      <w:r w:rsidR="007E499B">
        <w:rPr>
          <w:rFonts w:eastAsia="Calibri"/>
          <w:sz w:val="20"/>
          <w:szCs w:val="22"/>
        </w:rPr>
        <w:t>, v</w:t>
      </w:r>
      <w:r w:rsidRPr="00EC4ADC">
        <w:rPr>
          <w:rFonts w:eastAsia="Calibri"/>
          <w:sz w:val="20"/>
          <w:szCs w:val="22"/>
        </w:rPr>
        <w:t>entilate with normal air.</w:t>
      </w:r>
    </w:p>
    <w:p w14:paraId="5939DF3A" w14:textId="77777777" w:rsidR="00EC4ADC" w:rsidRPr="00EC4ADC" w:rsidRDefault="00EC4ADC" w:rsidP="00EC4ADC">
      <w:pPr>
        <w:spacing w:after="160" w:line="259" w:lineRule="auto"/>
        <w:ind w:left="2340"/>
        <w:contextualSpacing/>
        <w:jc w:val="both"/>
        <w:outlineLvl w:val="3"/>
        <w:rPr>
          <w:rFonts w:eastAsia="Calibri"/>
          <w:sz w:val="20"/>
          <w:szCs w:val="22"/>
        </w:rPr>
      </w:pPr>
    </w:p>
    <w:p w14:paraId="1C358A04" w14:textId="77777777" w:rsidR="00EC4ADC" w:rsidRPr="00EC4ADC" w:rsidRDefault="00EC4ADC" w:rsidP="00EC4ADC">
      <w:pPr>
        <w:numPr>
          <w:ilvl w:val="3"/>
          <w:numId w:val="0"/>
        </w:numPr>
        <w:spacing w:after="160" w:line="259" w:lineRule="auto"/>
        <w:ind w:left="1080" w:hanging="1080"/>
        <w:contextualSpacing/>
        <w:jc w:val="both"/>
        <w:outlineLvl w:val="3"/>
        <w:rPr>
          <w:rFonts w:eastAsia="Calibri"/>
          <w:sz w:val="20"/>
          <w:szCs w:val="22"/>
        </w:rPr>
      </w:pPr>
      <w:r>
        <w:rPr>
          <w:rFonts w:eastAsia="Calibri"/>
          <w:sz w:val="20"/>
          <w:szCs w:val="22"/>
        </w:rPr>
        <w:tab/>
      </w:r>
      <w:r>
        <w:rPr>
          <w:rFonts w:eastAsia="Calibri"/>
          <w:sz w:val="20"/>
          <w:szCs w:val="22"/>
        </w:rPr>
        <w:tab/>
        <w:t xml:space="preserve">• </w:t>
      </w:r>
      <w:r w:rsidRPr="00EC4ADC">
        <w:rPr>
          <w:rFonts w:eastAsia="Calibri"/>
          <w:sz w:val="20"/>
          <w:szCs w:val="22"/>
        </w:rPr>
        <w:t xml:space="preserve">Engulfment hazards occur when any material may be introduced to the space harming </w:t>
      </w:r>
      <w:r>
        <w:rPr>
          <w:rFonts w:eastAsia="Calibri"/>
          <w:sz w:val="20"/>
          <w:szCs w:val="22"/>
        </w:rPr>
        <w:tab/>
      </w:r>
      <w:r w:rsidRPr="00EC4ADC">
        <w:rPr>
          <w:rFonts w:eastAsia="Calibri"/>
          <w:sz w:val="20"/>
          <w:szCs w:val="22"/>
        </w:rPr>
        <w:t xml:space="preserve">the entrant. Engulfment means the surrounding and effective capture of a person by a </w:t>
      </w:r>
      <w:r>
        <w:rPr>
          <w:rFonts w:eastAsia="Calibri"/>
          <w:sz w:val="20"/>
          <w:szCs w:val="22"/>
        </w:rPr>
        <w:tab/>
      </w:r>
      <w:r w:rsidRPr="00EC4ADC">
        <w:rPr>
          <w:rFonts w:eastAsia="Calibri"/>
          <w:sz w:val="20"/>
          <w:szCs w:val="22"/>
        </w:rPr>
        <w:t xml:space="preserve">liquid or finely divided (flowable) solid substance.  The substance can be aspirated to cause </w:t>
      </w:r>
      <w:r>
        <w:rPr>
          <w:rFonts w:eastAsia="Calibri"/>
          <w:sz w:val="20"/>
          <w:szCs w:val="22"/>
        </w:rPr>
        <w:tab/>
      </w:r>
      <w:r w:rsidRPr="00EC4ADC">
        <w:rPr>
          <w:rFonts w:eastAsia="Calibri"/>
          <w:sz w:val="20"/>
          <w:szCs w:val="22"/>
        </w:rPr>
        <w:t xml:space="preserve">death by filling or plugging the respiratory system.  The substance may also exert enough </w:t>
      </w:r>
      <w:r>
        <w:rPr>
          <w:rFonts w:eastAsia="Calibri"/>
          <w:sz w:val="20"/>
          <w:szCs w:val="22"/>
        </w:rPr>
        <w:tab/>
      </w:r>
      <w:r w:rsidRPr="00EC4ADC">
        <w:rPr>
          <w:rFonts w:eastAsia="Calibri"/>
          <w:sz w:val="20"/>
          <w:szCs w:val="22"/>
        </w:rPr>
        <w:t>force on the body to cause death by strangulation, constriction, or crushing.</w:t>
      </w:r>
    </w:p>
    <w:p w14:paraId="4CFC7C0A" w14:textId="77777777" w:rsidR="00EC4ADC" w:rsidRPr="00EC4ADC" w:rsidRDefault="00EC4ADC" w:rsidP="00EC4ADC">
      <w:pPr>
        <w:spacing w:after="160" w:line="259" w:lineRule="auto"/>
        <w:ind w:left="2340"/>
        <w:contextualSpacing/>
        <w:jc w:val="both"/>
        <w:outlineLvl w:val="3"/>
        <w:rPr>
          <w:rFonts w:eastAsia="Calibri"/>
          <w:sz w:val="20"/>
          <w:szCs w:val="22"/>
        </w:rPr>
      </w:pPr>
    </w:p>
    <w:p w14:paraId="0D2F7B81" w14:textId="77777777" w:rsidR="00EC4ADC" w:rsidRDefault="00EC4ADC" w:rsidP="00EC4ADC">
      <w:pPr>
        <w:numPr>
          <w:ilvl w:val="3"/>
          <w:numId w:val="0"/>
        </w:numPr>
        <w:spacing w:after="160" w:line="259" w:lineRule="auto"/>
        <w:ind w:left="1080" w:hanging="1080"/>
        <w:contextualSpacing/>
        <w:jc w:val="both"/>
        <w:outlineLvl w:val="3"/>
        <w:rPr>
          <w:rFonts w:eastAsia="Calibri"/>
          <w:sz w:val="20"/>
          <w:szCs w:val="22"/>
        </w:rPr>
      </w:pPr>
      <w:r>
        <w:rPr>
          <w:rFonts w:eastAsia="Calibri"/>
          <w:sz w:val="20"/>
          <w:szCs w:val="22"/>
        </w:rPr>
        <w:tab/>
      </w:r>
      <w:r>
        <w:rPr>
          <w:rFonts w:eastAsia="Calibri"/>
          <w:sz w:val="20"/>
          <w:szCs w:val="22"/>
        </w:rPr>
        <w:tab/>
        <w:t xml:space="preserve">• </w:t>
      </w:r>
      <w:r w:rsidRPr="00EC4ADC">
        <w:rPr>
          <w:rFonts w:eastAsia="Calibri"/>
          <w:sz w:val="20"/>
          <w:szCs w:val="22"/>
        </w:rPr>
        <w:t xml:space="preserve">A configuration hazard is any space that has a configuration, which could potentially </w:t>
      </w:r>
      <w:r>
        <w:rPr>
          <w:rFonts w:eastAsia="Calibri"/>
          <w:sz w:val="20"/>
          <w:szCs w:val="22"/>
        </w:rPr>
        <w:tab/>
      </w:r>
      <w:r w:rsidRPr="00EC4ADC">
        <w:rPr>
          <w:rFonts w:eastAsia="Calibri"/>
          <w:sz w:val="20"/>
          <w:szCs w:val="22"/>
        </w:rPr>
        <w:t xml:space="preserve">trap or asphyxiate a worker.  Examples of configuration hazards include inwardly </w:t>
      </w:r>
      <w:r>
        <w:rPr>
          <w:rFonts w:eastAsia="Calibri"/>
          <w:sz w:val="20"/>
          <w:szCs w:val="22"/>
        </w:rPr>
        <w:tab/>
      </w:r>
      <w:r w:rsidRPr="00EC4ADC">
        <w:rPr>
          <w:rFonts w:eastAsia="Calibri"/>
          <w:sz w:val="20"/>
          <w:szCs w:val="22"/>
        </w:rPr>
        <w:t>converging walls or a floor that slopes downward and</w:t>
      </w:r>
      <w:r>
        <w:rPr>
          <w:rFonts w:eastAsia="Calibri"/>
          <w:sz w:val="20"/>
          <w:szCs w:val="22"/>
        </w:rPr>
        <w:t xml:space="preserve"> </w:t>
      </w:r>
      <w:r w:rsidRPr="00EC4ADC">
        <w:rPr>
          <w:rFonts w:eastAsia="Calibri"/>
          <w:sz w:val="20"/>
          <w:szCs w:val="22"/>
        </w:rPr>
        <w:t>tapers to a smaller cross-section.</w:t>
      </w:r>
    </w:p>
    <w:p w14:paraId="71A1BE9B" w14:textId="77777777" w:rsidR="00EC4ADC" w:rsidRDefault="00EC4ADC" w:rsidP="00EC4ADC">
      <w:pPr>
        <w:numPr>
          <w:ilvl w:val="3"/>
          <w:numId w:val="0"/>
        </w:numPr>
        <w:spacing w:after="160" w:line="259" w:lineRule="auto"/>
        <w:ind w:left="1080" w:hanging="1080"/>
        <w:contextualSpacing/>
        <w:jc w:val="both"/>
        <w:outlineLvl w:val="3"/>
        <w:rPr>
          <w:rFonts w:eastAsia="Calibri" w:cs="Arial"/>
          <w:sz w:val="20"/>
          <w:szCs w:val="20"/>
        </w:rPr>
      </w:pPr>
      <w:r>
        <w:rPr>
          <w:rFonts w:eastAsia="Calibri" w:cs="Arial"/>
          <w:sz w:val="20"/>
          <w:szCs w:val="20"/>
        </w:rPr>
        <w:t xml:space="preserve">           </w:t>
      </w:r>
      <w:r>
        <w:rPr>
          <w:rFonts w:eastAsia="Calibri" w:cs="Arial"/>
          <w:sz w:val="20"/>
          <w:szCs w:val="20"/>
        </w:rPr>
        <w:tab/>
      </w:r>
      <w:r>
        <w:rPr>
          <w:rFonts w:eastAsia="Calibri" w:cs="Arial"/>
          <w:sz w:val="20"/>
          <w:szCs w:val="20"/>
        </w:rPr>
        <w:tab/>
      </w:r>
      <w:r w:rsidRPr="00EC4ADC">
        <w:rPr>
          <w:rFonts w:eastAsia="Calibri" w:cs="Arial"/>
          <w:sz w:val="20"/>
          <w:szCs w:val="20"/>
        </w:rPr>
        <w:t xml:space="preserve">Other serious hazards include any hazard capable of causing death or serious physical </w:t>
      </w:r>
      <w:r>
        <w:rPr>
          <w:rFonts w:eastAsia="Calibri" w:cs="Arial"/>
          <w:sz w:val="20"/>
          <w:szCs w:val="20"/>
        </w:rPr>
        <w:t xml:space="preserve">           </w:t>
      </w:r>
      <w:r>
        <w:rPr>
          <w:rFonts w:eastAsia="Calibri" w:cs="Arial"/>
          <w:sz w:val="20"/>
          <w:szCs w:val="20"/>
        </w:rPr>
        <w:tab/>
      </w:r>
      <w:r w:rsidRPr="00EC4ADC">
        <w:rPr>
          <w:rFonts w:eastAsia="Calibri" w:cs="Arial"/>
          <w:sz w:val="20"/>
          <w:szCs w:val="20"/>
        </w:rPr>
        <w:t xml:space="preserve">harm.  Examples of these hazards include but are not limited to high-pressure steam lines, </w:t>
      </w:r>
      <w:r>
        <w:rPr>
          <w:rFonts w:eastAsia="Calibri" w:cs="Arial"/>
          <w:sz w:val="20"/>
          <w:szCs w:val="20"/>
        </w:rPr>
        <w:tab/>
      </w:r>
      <w:r w:rsidRPr="00EC4ADC">
        <w:rPr>
          <w:rFonts w:eastAsia="Calibri" w:cs="Arial"/>
          <w:sz w:val="20"/>
          <w:szCs w:val="20"/>
        </w:rPr>
        <w:t>natural gas lines, and mechanical hazards.</w:t>
      </w:r>
    </w:p>
    <w:p w14:paraId="651A29BB" w14:textId="77777777" w:rsidR="004A1F2C" w:rsidRDefault="004A1F2C" w:rsidP="00EC4ADC">
      <w:pPr>
        <w:numPr>
          <w:ilvl w:val="3"/>
          <w:numId w:val="0"/>
        </w:numPr>
        <w:spacing w:after="160" w:line="259" w:lineRule="auto"/>
        <w:ind w:left="1080" w:hanging="1080"/>
        <w:contextualSpacing/>
        <w:jc w:val="both"/>
        <w:outlineLvl w:val="3"/>
        <w:rPr>
          <w:rFonts w:eastAsia="Calibri" w:cs="Arial"/>
          <w:sz w:val="20"/>
          <w:szCs w:val="20"/>
        </w:rPr>
      </w:pPr>
    </w:p>
    <w:p w14:paraId="37BFDAA7" w14:textId="77777777" w:rsidR="004A1F2C" w:rsidRPr="004A1F2C" w:rsidRDefault="004A1F2C" w:rsidP="004A1F2C">
      <w:pPr>
        <w:numPr>
          <w:ilvl w:val="2"/>
          <w:numId w:val="0"/>
        </w:numPr>
        <w:tabs>
          <w:tab w:val="left" w:pos="1620"/>
        </w:tabs>
        <w:spacing w:before="240" w:after="160"/>
        <w:ind w:left="907" w:hanging="907"/>
        <w:contextualSpacing/>
        <w:jc w:val="both"/>
        <w:outlineLvl w:val="2"/>
        <w:rPr>
          <w:rFonts w:eastAsia="Calibri" w:cs="Arial"/>
          <w:sz w:val="20"/>
          <w:szCs w:val="20"/>
        </w:rPr>
      </w:pPr>
      <w:r>
        <w:rPr>
          <w:rFonts w:eastAsia="Calibri" w:cs="Arial"/>
          <w:sz w:val="20"/>
          <w:szCs w:val="20"/>
        </w:rPr>
        <w:tab/>
      </w:r>
      <w:r w:rsidRPr="004A1F2C">
        <w:rPr>
          <w:rFonts w:eastAsia="Calibri" w:cs="Arial"/>
          <w:sz w:val="20"/>
          <w:szCs w:val="20"/>
        </w:rPr>
        <w:t>Other serious hazards include any hazard capable of causing death or serious physical harm.  Examples of these hazards include but are not limited to high-pressure steam lines, natural gas lines, and mechanical hazards.</w:t>
      </w:r>
    </w:p>
    <w:p w14:paraId="56340BD6" w14:textId="77777777" w:rsidR="004A1F2C" w:rsidRPr="00EC4ADC" w:rsidRDefault="004A1F2C" w:rsidP="00EC4ADC">
      <w:pPr>
        <w:numPr>
          <w:ilvl w:val="3"/>
          <w:numId w:val="0"/>
        </w:numPr>
        <w:spacing w:after="160" w:line="259" w:lineRule="auto"/>
        <w:ind w:left="1080" w:hanging="1080"/>
        <w:contextualSpacing/>
        <w:jc w:val="both"/>
        <w:outlineLvl w:val="3"/>
        <w:rPr>
          <w:rFonts w:eastAsia="Calibri" w:cs="Arial"/>
          <w:sz w:val="20"/>
          <w:szCs w:val="20"/>
        </w:rPr>
      </w:pPr>
    </w:p>
    <w:p w14:paraId="78E43EAC" w14:textId="77777777" w:rsidR="007C4054" w:rsidRPr="007C4054" w:rsidRDefault="007C4054" w:rsidP="007C4054">
      <w:pPr>
        <w:jc w:val="both"/>
        <w:rPr>
          <w:szCs w:val="22"/>
        </w:rPr>
      </w:pPr>
    </w:p>
    <w:p w14:paraId="67454617" w14:textId="77777777" w:rsidR="00771E5D" w:rsidRDefault="004A1F2C" w:rsidP="004A1F2C">
      <w:pPr>
        <w:jc w:val="center"/>
        <w:rPr>
          <w:b/>
          <w:snapToGrid w:val="0"/>
          <w:color w:val="000000"/>
          <w:szCs w:val="22"/>
          <w:u w:val="single"/>
        </w:rPr>
      </w:pPr>
      <w:r>
        <w:rPr>
          <w:b/>
          <w:snapToGrid w:val="0"/>
          <w:color w:val="000000"/>
          <w:szCs w:val="22"/>
          <w:u w:val="single"/>
        </w:rPr>
        <w:lastRenderedPageBreak/>
        <w:t>Responsibilities</w:t>
      </w:r>
    </w:p>
    <w:p w14:paraId="679ED910" w14:textId="77777777" w:rsidR="004A1F2C" w:rsidRDefault="004A1F2C" w:rsidP="004A1F2C">
      <w:pPr>
        <w:jc w:val="center"/>
        <w:rPr>
          <w:b/>
          <w:snapToGrid w:val="0"/>
          <w:color w:val="000000"/>
          <w:szCs w:val="22"/>
          <w:u w:val="single"/>
        </w:rPr>
      </w:pPr>
    </w:p>
    <w:p w14:paraId="53FA2C8E" w14:textId="77777777" w:rsidR="004A1F2C" w:rsidRDefault="004A1F2C" w:rsidP="004A1F2C">
      <w:pPr>
        <w:rPr>
          <w:b/>
          <w:snapToGrid w:val="0"/>
          <w:color w:val="000000"/>
          <w:sz w:val="20"/>
          <w:szCs w:val="20"/>
        </w:rPr>
      </w:pPr>
      <w:r>
        <w:rPr>
          <w:b/>
          <w:snapToGrid w:val="0"/>
          <w:color w:val="000000"/>
          <w:sz w:val="20"/>
          <w:szCs w:val="20"/>
        </w:rPr>
        <w:tab/>
        <w:t>Entry Supervisor</w:t>
      </w:r>
    </w:p>
    <w:p w14:paraId="3F8C1316" w14:textId="77777777" w:rsidR="004A1F2C" w:rsidRDefault="004A1F2C" w:rsidP="004A1F2C">
      <w:pPr>
        <w:rPr>
          <w:b/>
          <w:snapToGrid w:val="0"/>
          <w:color w:val="000000"/>
          <w:sz w:val="20"/>
          <w:szCs w:val="20"/>
        </w:rPr>
      </w:pPr>
    </w:p>
    <w:p w14:paraId="7BC5021D" w14:textId="77777777" w:rsidR="004A1F2C" w:rsidRPr="004A1F2C" w:rsidRDefault="004A1F2C" w:rsidP="004A1F2C">
      <w:pPr>
        <w:pStyle w:val="Heading4"/>
        <w:jc w:val="both"/>
        <w:rPr>
          <w:rFonts w:ascii="Book Antiqua" w:eastAsia="Calibri" w:hAnsi="Book Antiqua" w:cs="Times New Roman"/>
          <w:i w:val="0"/>
          <w:iCs w:val="0"/>
          <w:color w:val="auto"/>
          <w:sz w:val="20"/>
          <w:szCs w:val="22"/>
        </w:rPr>
      </w:pPr>
      <w:r>
        <w:rPr>
          <w:b/>
          <w:snapToGrid w:val="0"/>
          <w:color w:val="000000"/>
          <w:sz w:val="20"/>
          <w:szCs w:val="20"/>
        </w:rPr>
        <w:tab/>
      </w:r>
      <w:r>
        <w:rPr>
          <w:b/>
          <w:snapToGrid w:val="0"/>
          <w:color w:val="000000"/>
          <w:sz w:val="20"/>
          <w:szCs w:val="20"/>
        </w:rPr>
        <w:tab/>
      </w:r>
      <w:r w:rsidRPr="004A1F2C">
        <w:rPr>
          <w:rFonts w:ascii="Book Antiqua" w:hAnsi="Book Antiqua" w:cstheme="majorHAnsi"/>
          <w:b/>
          <w:snapToGrid w:val="0"/>
          <w:color w:val="000000"/>
          <w:sz w:val="20"/>
          <w:szCs w:val="20"/>
        </w:rPr>
        <w:t>•</w:t>
      </w:r>
      <w:r w:rsidRPr="004A1F2C">
        <w:rPr>
          <w:rFonts w:ascii="Book Antiqua" w:hAnsi="Book Antiqua"/>
          <w:b/>
          <w:snapToGrid w:val="0"/>
          <w:color w:val="000000"/>
          <w:sz w:val="20"/>
          <w:szCs w:val="20"/>
        </w:rPr>
        <w:t xml:space="preserve"> </w:t>
      </w:r>
      <w:r w:rsidRPr="004A1F2C">
        <w:rPr>
          <w:rFonts w:ascii="Book Antiqua" w:eastAsia="Calibri" w:hAnsi="Book Antiqua" w:cs="Times New Roman"/>
          <w:i w:val="0"/>
          <w:iCs w:val="0"/>
          <w:color w:val="auto"/>
          <w:sz w:val="20"/>
          <w:szCs w:val="22"/>
        </w:rPr>
        <w:t>Know the hazards that may be faced during entry</w:t>
      </w:r>
      <w:r w:rsidR="000D0590">
        <w:rPr>
          <w:rFonts w:ascii="Book Antiqua" w:eastAsia="Calibri" w:hAnsi="Book Antiqua" w:cs="Times New Roman"/>
          <w:i w:val="0"/>
          <w:iCs w:val="0"/>
          <w:color w:val="auto"/>
          <w:sz w:val="20"/>
          <w:szCs w:val="22"/>
        </w:rPr>
        <w:t>.</w:t>
      </w:r>
    </w:p>
    <w:p w14:paraId="4FEF0B8B" w14:textId="77777777" w:rsidR="004A1F2C" w:rsidRPr="004A1F2C" w:rsidRDefault="004A1F2C" w:rsidP="004A1F2C">
      <w:pPr>
        <w:spacing w:after="160" w:line="259" w:lineRule="auto"/>
        <w:ind w:left="2520"/>
        <w:contextualSpacing/>
        <w:jc w:val="both"/>
        <w:outlineLvl w:val="3"/>
        <w:rPr>
          <w:rFonts w:eastAsia="Calibri"/>
          <w:sz w:val="20"/>
          <w:szCs w:val="22"/>
        </w:rPr>
      </w:pPr>
    </w:p>
    <w:p w14:paraId="209ABAD3" w14:textId="77777777" w:rsidR="004A1F2C" w:rsidRPr="004A1F2C" w:rsidRDefault="004A1F2C" w:rsidP="004A1F2C">
      <w:pPr>
        <w:numPr>
          <w:ilvl w:val="3"/>
          <w:numId w:val="0"/>
        </w:numPr>
        <w:spacing w:after="160" w:line="259" w:lineRule="auto"/>
        <w:ind w:left="1080" w:hanging="1080"/>
        <w:contextualSpacing/>
        <w:jc w:val="both"/>
        <w:outlineLvl w:val="3"/>
        <w:rPr>
          <w:rFonts w:eastAsia="Calibri"/>
          <w:sz w:val="20"/>
          <w:szCs w:val="22"/>
        </w:rPr>
      </w:pPr>
      <w:r>
        <w:rPr>
          <w:rFonts w:eastAsia="Calibri"/>
          <w:sz w:val="20"/>
          <w:szCs w:val="22"/>
        </w:rPr>
        <w:tab/>
      </w:r>
      <w:r>
        <w:rPr>
          <w:rFonts w:eastAsia="Calibri"/>
          <w:sz w:val="20"/>
          <w:szCs w:val="22"/>
        </w:rPr>
        <w:tab/>
      </w:r>
      <w:r w:rsidRPr="004A1F2C">
        <w:rPr>
          <w:rFonts w:eastAsia="Calibri"/>
          <w:sz w:val="20"/>
          <w:szCs w:val="22"/>
        </w:rPr>
        <w:t>• Verify that acceptable entry conditions are present at the time of entry</w:t>
      </w:r>
      <w:r w:rsidR="000D0590">
        <w:rPr>
          <w:rFonts w:eastAsia="Calibri"/>
          <w:sz w:val="20"/>
          <w:szCs w:val="22"/>
        </w:rPr>
        <w:t>.</w:t>
      </w:r>
    </w:p>
    <w:p w14:paraId="6AFDF6A2" w14:textId="77777777" w:rsidR="004A1F2C" w:rsidRPr="004A1F2C" w:rsidRDefault="004A1F2C" w:rsidP="004A1F2C">
      <w:pPr>
        <w:spacing w:after="160" w:line="259" w:lineRule="auto"/>
        <w:ind w:left="2520"/>
        <w:contextualSpacing/>
        <w:jc w:val="both"/>
        <w:outlineLvl w:val="3"/>
        <w:rPr>
          <w:rFonts w:eastAsia="Calibri"/>
          <w:sz w:val="20"/>
          <w:szCs w:val="22"/>
        </w:rPr>
      </w:pPr>
    </w:p>
    <w:p w14:paraId="2BEB97B8" w14:textId="77777777" w:rsidR="004A1F2C" w:rsidRPr="004A1F2C" w:rsidRDefault="004A1F2C" w:rsidP="004A1F2C">
      <w:pPr>
        <w:numPr>
          <w:ilvl w:val="3"/>
          <w:numId w:val="0"/>
        </w:numPr>
        <w:spacing w:after="160" w:line="259" w:lineRule="auto"/>
        <w:ind w:left="1080" w:hanging="1080"/>
        <w:contextualSpacing/>
        <w:jc w:val="both"/>
        <w:outlineLvl w:val="3"/>
        <w:rPr>
          <w:rFonts w:eastAsia="Calibri"/>
          <w:sz w:val="20"/>
          <w:szCs w:val="22"/>
        </w:rPr>
      </w:pPr>
      <w:r>
        <w:rPr>
          <w:rFonts w:eastAsia="Calibri"/>
          <w:sz w:val="20"/>
          <w:szCs w:val="22"/>
        </w:rPr>
        <w:tab/>
      </w:r>
      <w:r>
        <w:rPr>
          <w:rFonts w:eastAsia="Calibri"/>
          <w:sz w:val="20"/>
          <w:szCs w:val="22"/>
        </w:rPr>
        <w:tab/>
      </w:r>
      <w:r w:rsidRPr="004A1F2C">
        <w:rPr>
          <w:rFonts w:eastAsia="Calibri"/>
          <w:sz w:val="20"/>
          <w:szCs w:val="22"/>
        </w:rPr>
        <w:t>• Check the permit to verify that appropriate tests have been conducted</w:t>
      </w:r>
      <w:r w:rsidR="000D0590">
        <w:rPr>
          <w:rFonts w:eastAsia="Calibri"/>
          <w:sz w:val="20"/>
          <w:szCs w:val="22"/>
        </w:rPr>
        <w:t>.</w:t>
      </w:r>
    </w:p>
    <w:p w14:paraId="082832DB" w14:textId="77777777" w:rsidR="004A1F2C" w:rsidRPr="004A1F2C" w:rsidRDefault="004A1F2C" w:rsidP="004A1F2C">
      <w:pPr>
        <w:spacing w:after="160" w:line="259" w:lineRule="auto"/>
        <w:ind w:left="2520"/>
        <w:contextualSpacing/>
        <w:jc w:val="both"/>
        <w:outlineLvl w:val="3"/>
        <w:rPr>
          <w:rFonts w:eastAsia="Calibri"/>
          <w:sz w:val="20"/>
          <w:szCs w:val="22"/>
        </w:rPr>
      </w:pPr>
    </w:p>
    <w:p w14:paraId="0933BA34" w14:textId="77777777" w:rsidR="004A1F2C" w:rsidRPr="004A1F2C" w:rsidRDefault="004A1F2C" w:rsidP="004A1F2C">
      <w:pPr>
        <w:numPr>
          <w:ilvl w:val="3"/>
          <w:numId w:val="0"/>
        </w:numPr>
        <w:spacing w:after="160" w:line="259" w:lineRule="auto"/>
        <w:ind w:left="1080" w:hanging="1080"/>
        <w:contextualSpacing/>
        <w:jc w:val="both"/>
        <w:outlineLvl w:val="3"/>
        <w:rPr>
          <w:rFonts w:eastAsia="Calibri"/>
          <w:sz w:val="20"/>
          <w:szCs w:val="22"/>
        </w:rPr>
      </w:pPr>
      <w:r>
        <w:rPr>
          <w:rFonts w:eastAsia="Calibri"/>
          <w:sz w:val="20"/>
          <w:szCs w:val="22"/>
        </w:rPr>
        <w:tab/>
      </w:r>
      <w:r>
        <w:rPr>
          <w:rFonts w:eastAsia="Calibri"/>
          <w:sz w:val="20"/>
          <w:szCs w:val="22"/>
        </w:rPr>
        <w:tab/>
      </w:r>
      <w:r w:rsidRPr="004A1F2C">
        <w:rPr>
          <w:rFonts w:eastAsia="Calibri"/>
          <w:sz w:val="20"/>
          <w:szCs w:val="22"/>
        </w:rPr>
        <w:t>• Verify that all procedures and equipment specified by the permit are in place before</w:t>
      </w:r>
      <w:r>
        <w:rPr>
          <w:rFonts w:eastAsia="Calibri"/>
          <w:sz w:val="20"/>
          <w:szCs w:val="22"/>
        </w:rPr>
        <w:t xml:space="preserve"> </w:t>
      </w:r>
      <w:r>
        <w:rPr>
          <w:rFonts w:eastAsia="Calibri"/>
          <w:sz w:val="20"/>
          <w:szCs w:val="22"/>
        </w:rPr>
        <w:tab/>
      </w:r>
      <w:r w:rsidRPr="004A1F2C">
        <w:rPr>
          <w:rFonts w:eastAsia="Calibri"/>
          <w:sz w:val="20"/>
          <w:szCs w:val="22"/>
        </w:rPr>
        <w:t>endorsing the permit and allowing entry to begin</w:t>
      </w:r>
      <w:r w:rsidR="000D0590">
        <w:rPr>
          <w:rFonts w:eastAsia="Calibri"/>
          <w:sz w:val="20"/>
          <w:szCs w:val="22"/>
        </w:rPr>
        <w:t>.</w:t>
      </w:r>
    </w:p>
    <w:p w14:paraId="207B0AAD" w14:textId="77777777" w:rsidR="004A1F2C" w:rsidRPr="004A1F2C" w:rsidRDefault="004A1F2C" w:rsidP="004A1F2C">
      <w:pPr>
        <w:spacing w:after="160" w:line="259" w:lineRule="auto"/>
        <w:ind w:left="2520"/>
        <w:contextualSpacing/>
        <w:jc w:val="both"/>
        <w:outlineLvl w:val="3"/>
        <w:rPr>
          <w:rFonts w:eastAsia="Calibri"/>
          <w:sz w:val="20"/>
          <w:szCs w:val="22"/>
        </w:rPr>
      </w:pPr>
    </w:p>
    <w:p w14:paraId="2B5541A7" w14:textId="77777777" w:rsidR="004A1F2C" w:rsidRPr="004A1F2C" w:rsidRDefault="004A1F2C" w:rsidP="004A1F2C">
      <w:pPr>
        <w:numPr>
          <w:ilvl w:val="3"/>
          <w:numId w:val="0"/>
        </w:numPr>
        <w:spacing w:after="160" w:line="259" w:lineRule="auto"/>
        <w:ind w:left="1080" w:hanging="1080"/>
        <w:contextualSpacing/>
        <w:jc w:val="both"/>
        <w:outlineLvl w:val="3"/>
        <w:rPr>
          <w:rFonts w:eastAsia="Calibri"/>
          <w:sz w:val="20"/>
          <w:szCs w:val="22"/>
        </w:rPr>
      </w:pPr>
      <w:r>
        <w:rPr>
          <w:rFonts w:eastAsia="Calibri"/>
          <w:sz w:val="20"/>
          <w:szCs w:val="22"/>
        </w:rPr>
        <w:tab/>
      </w:r>
      <w:r>
        <w:rPr>
          <w:rFonts w:eastAsia="Calibri"/>
          <w:sz w:val="20"/>
          <w:szCs w:val="22"/>
        </w:rPr>
        <w:tab/>
      </w:r>
      <w:r w:rsidRPr="004A1F2C">
        <w:rPr>
          <w:rFonts w:eastAsia="Calibri"/>
          <w:sz w:val="20"/>
          <w:szCs w:val="22"/>
        </w:rPr>
        <w:t>• Verify that rescue services are available and that the means for summoning them are</w:t>
      </w:r>
      <w:r>
        <w:rPr>
          <w:rFonts w:eastAsia="Calibri"/>
          <w:sz w:val="20"/>
          <w:szCs w:val="22"/>
        </w:rPr>
        <w:t xml:space="preserve"> </w:t>
      </w:r>
      <w:r>
        <w:rPr>
          <w:rFonts w:eastAsia="Calibri"/>
          <w:sz w:val="20"/>
          <w:szCs w:val="22"/>
        </w:rPr>
        <w:tab/>
      </w:r>
      <w:r w:rsidRPr="004A1F2C">
        <w:rPr>
          <w:rFonts w:eastAsia="Calibri"/>
          <w:sz w:val="20"/>
          <w:szCs w:val="22"/>
        </w:rPr>
        <w:t>operable</w:t>
      </w:r>
      <w:r w:rsidR="000D0590">
        <w:rPr>
          <w:rFonts w:eastAsia="Calibri"/>
          <w:sz w:val="20"/>
          <w:szCs w:val="22"/>
        </w:rPr>
        <w:t>.</w:t>
      </w:r>
    </w:p>
    <w:p w14:paraId="00C45CFE" w14:textId="77777777" w:rsidR="004A1F2C" w:rsidRPr="004A1F2C" w:rsidRDefault="004A1F2C" w:rsidP="004A1F2C">
      <w:pPr>
        <w:spacing w:after="160" w:line="259" w:lineRule="auto"/>
        <w:ind w:left="2520"/>
        <w:contextualSpacing/>
        <w:jc w:val="both"/>
        <w:outlineLvl w:val="3"/>
        <w:rPr>
          <w:rFonts w:eastAsia="Calibri"/>
          <w:sz w:val="20"/>
          <w:szCs w:val="22"/>
        </w:rPr>
      </w:pPr>
    </w:p>
    <w:p w14:paraId="08302E08" w14:textId="77777777" w:rsidR="004A1F2C" w:rsidRPr="004A1F2C" w:rsidRDefault="004A1F2C" w:rsidP="004A1F2C">
      <w:pPr>
        <w:numPr>
          <w:ilvl w:val="3"/>
          <w:numId w:val="0"/>
        </w:numPr>
        <w:spacing w:after="160" w:line="259" w:lineRule="auto"/>
        <w:ind w:left="1080" w:hanging="1080"/>
        <w:contextualSpacing/>
        <w:jc w:val="both"/>
        <w:outlineLvl w:val="3"/>
        <w:rPr>
          <w:rFonts w:eastAsia="Calibri"/>
          <w:sz w:val="20"/>
          <w:szCs w:val="22"/>
        </w:rPr>
      </w:pPr>
      <w:r>
        <w:rPr>
          <w:rFonts w:eastAsia="Calibri"/>
          <w:sz w:val="20"/>
          <w:szCs w:val="22"/>
        </w:rPr>
        <w:tab/>
      </w:r>
      <w:r>
        <w:rPr>
          <w:rFonts w:eastAsia="Calibri"/>
          <w:sz w:val="20"/>
          <w:szCs w:val="22"/>
        </w:rPr>
        <w:tab/>
      </w:r>
      <w:r w:rsidRPr="004A1F2C">
        <w:rPr>
          <w:rFonts w:eastAsia="Calibri"/>
          <w:sz w:val="20"/>
          <w:szCs w:val="22"/>
        </w:rPr>
        <w:t>• Inform all authorized entrants and attendants of the hazards that may be faced during</w:t>
      </w:r>
      <w:r>
        <w:rPr>
          <w:rFonts w:eastAsia="Calibri"/>
          <w:sz w:val="20"/>
          <w:szCs w:val="22"/>
        </w:rPr>
        <w:t xml:space="preserve">     </w:t>
      </w:r>
      <w:r>
        <w:rPr>
          <w:rFonts w:eastAsia="Calibri"/>
          <w:sz w:val="20"/>
          <w:szCs w:val="22"/>
        </w:rPr>
        <w:tab/>
      </w:r>
      <w:r w:rsidRPr="004A1F2C">
        <w:rPr>
          <w:rFonts w:eastAsia="Calibri"/>
          <w:sz w:val="20"/>
          <w:szCs w:val="22"/>
        </w:rPr>
        <w:t>entry and of the acceptable entry conditions</w:t>
      </w:r>
      <w:r w:rsidR="000D0590">
        <w:rPr>
          <w:rFonts w:eastAsia="Calibri"/>
          <w:sz w:val="20"/>
          <w:szCs w:val="22"/>
        </w:rPr>
        <w:t>.</w:t>
      </w:r>
    </w:p>
    <w:p w14:paraId="3B628D66" w14:textId="77777777" w:rsidR="004A1F2C" w:rsidRPr="004A1F2C" w:rsidRDefault="004A1F2C" w:rsidP="004A1F2C">
      <w:pPr>
        <w:spacing w:after="160" w:line="259" w:lineRule="auto"/>
        <w:ind w:left="2520"/>
        <w:contextualSpacing/>
        <w:jc w:val="both"/>
        <w:outlineLvl w:val="3"/>
        <w:rPr>
          <w:rFonts w:eastAsia="Calibri"/>
          <w:sz w:val="20"/>
          <w:szCs w:val="22"/>
        </w:rPr>
      </w:pPr>
    </w:p>
    <w:p w14:paraId="4ED752A4" w14:textId="77777777" w:rsidR="004A1F2C" w:rsidRPr="004A1F2C" w:rsidRDefault="004A1F2C" w:rsidP="00B35989">
      <w:pPr>
        <w:numPr>
          <w:ilvl w:val="3"/>
          <w:numId w:val="0"/>
        </w:numPr>
        <w:spacing w:after="160" w:line="259" w:lineRule="auto"/>
        <w:ind w:left="1080" w:hanging="1080"/>
        <w:contextualSpacing/>
        <w:jc w:val="both"/>
        <w:outlineLvl w:val="3"/>
        <w:rPr>
          <w:rFonts w:eastAsia="Calibri"/>
          <w:sz w:val="20"/>
          <w:szCs w:val="22"/>
        </w:rPr>
      </w:pPr>
      <w:r>
        <w:rPr>
          <w:rFonts w:eastAsia="Calibri"/>
          <w:sz w:val="20"/>
          <w:szCs w:val="22"/>
        </w:rPr>
        <w:tab/>
      </w:r>
      <w:r>
        <w:rPr>
          <w:rFonts w:eastAsia="Calibri"/>
          <w:sz w:val="20"/>
          <w:szCs w:val="22"/>
        </w:rPr>
        <w:tab/>
      </w:r>
      <w:r w:rsidRPr="004A1F2C">
        <w:rPr>
          <w:rFonts w:eastAsia="Calibri"/>
          <w:sz w:val="20"/>
          <w:szCs w:val="22"/>
        </w:rPr>
        <w:t>• Terminate the entry and cancel the permit when operations are completed, when</w:t>
      </w:r>
      <w:r>
        <w:rPr>
          <w:rFonts w:eastAsia="Calibri"/>
          <w:sz w:val="20"/>
          <w:szCs w:val="22"/>
        </w:rPr>
        <w:tab/>
      </w:r>
      <w:r w:rsidRPr="004A1F2C">
        <w:rPr>
          <w:rFonts w:eastAsia="Calibri"/>
          <w:sz w:val="20"/>
          <w:szCs w:val="22"/>
        </w:rPr>
        <w:t xml:space="preserve">prohibited conditions </w:t>
      </w:r>
      <w:proofErr w:type="gramStart"/>
      <w:r w:rsidRPr="004A1F2C">
        <w:rPr>
          <w:rFonts w:eastAsia="Calibri"/>
          <w:sz w:val="20"/>
          <w:szCs w:val="22"/>
        </w:rPr>
        <w:t>occurs</w:t>
      </w:r>
      <w:proofErr w:type="gramEnd"/>
      <w:r w:rsidRPr="004A1F2C">
        <w:rPr>
          <w:rFonts w:eastAsia="Calibri"/>
          <w:sz w:val="20"/>
          <w:szCs w:val="22"/>
        </w:rPr>
        <w:t>, or at the end of the shift</w:t>
      </w:r>
      <w:r w:rsidR="000D0590">
        <w:rPr>
          <w:rFonts w:eastAsia="Calibri"/>
          <w:sz w:val="20"/>
          <w:szCs w:val="22"/>
        </w:rPr>
        <w:t>.</w:t>
      </w:r>
    </w:p>
    <w:p w14:paraId="358A31CC" w14:textId="77777777" w:rsidR="004A1F2C" w:rsidRDefault="004A1F2C" w:rsidP="004A1F2C">
      <w:pPr>
        <w:numPr>
          <w:ilvl w:val="3"/>
          <w:numId w:val="0"/>
        </w:numPr>
        <w:spacing w:after="160" w:line="259" w:lineRule="auto"/>
        <w:ind w:left="2520" w:hanging="1080"/>
        <w:contextualSpacing/>
        <w:jc w:val="both"/>
        <w:outlineLvl w:val="3"/>
        <w:rPr>
          <w:rFonts w:eastAsia="Calibri"/>
          <w:sz w:val="20"/>
          <w:szCs w:val="22"/>
        </w:rPr>
      </w:pPr>
    </w:p>
    <w:p w14:paraId="11A53F3F" w14:textId="77777777" w:rsidR="004A1F2C" w:rsidRPr="004A1F2C" w:rsidRDefault="004A1F2C" w:rsidP="004A1F2C">
      <w:pPr>
        <w:numPr>
          <w:ilvl w:val="3"/>
          <w:numId w:val="0"/>
        </w:numPr>
        <w:spacing w:after="160" w:line="259" w:lineRule="auto"/>
        <w:ind w:left="2520" w:hanging="1080"/>
        <w:contextualSpacing/>
        <w:jc w:val="both"/>
        <w:outlineLvl w:val="3"/>
        <w:rPr>
          <w:rFonts w:eastAsia="Calibri"/>
          <w:sz w:val="20"/>
          <w:szCs w:val="22"/>
        </w:rPr>
      </w:pPr>
    </w:p>
    <w:p w14:paraId="0B780917" w14:textId="77777777" w:rsidR="004A1F2C" w:rsidRDefault="004A1F2C" w:rsidP="004A1F2C">
      <w:pPr>
        <w:rPr>
          <w:b/>
          <w:snapToGrid w:val="0"/>
          <w:color w:val="000000"/>
          <w:sz w:val="20"/>
          <w:szCs w:val="20"/>
        </w:rPr>
      </w:pPr>
      <w:r>
        <w:rPr>
          <w:b/>
          <w:snapToGrid w:val="0"/>
          <w:color w:val="000000"/>
          <w:sz w:val="20"/>
          <w:szCs w:val="20"/>
        </w:rPr>
        <w:tab/>
        <w:t>Authorized Entrant</w:t>
      </w:r>
    </w:p>
    <w:p w14:paraId="1701697C" w14:textId="77777777" w:rsidR="004A1F2C" w:rsidRDefault="004A1F2C" w:rsidP="004A1F2C">
      <w:pPr>
        <w:rPr>
          <w:b/>
          <w:snapToGrid w:val="0"/>
          <w:color w:val="000000"/>
          <w:sz w:val="20"/>
          <w:szCs w:val="20"/>
        </w:rPr>
      </w:pPr>
    </w:p>
    <w:p w14:paraId="2C388161" w14:textId="77777777" w:rsidR="004A1F2C" w:rsidRPr="004A1F2C" w:rsidRDefault="00B35989" w:rsidP="00B35989">
      <w:pPr>
        <w:numPr>
          <w:ilvl w:val="3"/>
          <w:numId w:val="0"/>
        </w:numPr>
        <w:spacing w:after="160" w:line="259" w:lineRule="auto"/>
        <w:ind w:left="1080" w:hanging="1080"/>
        <w:contextualSpacing/>
        <w:jc w:val="both"/>
        <w:outlineLvl w:val="3"/>
        <w:rPr>
          <w:rFonts w:eastAsia="Calibri"/>
          <w:sz w:val="20"/>
          <w:szCs w:val="22"/>
        </w:rPr>
      </w:pPr>
      <w:r>
        <w:rPr>
          <w:rFonts w:eastAsia="Calibri"/>
          <w:sz w:val="20"/>
          <w:szCs w:val="22"/>
        </w:rPr>
        <w:tab/>
      </w:r>
      <w:r>
        <w:rPr>
          <w:rFonts w:eastAsia="Calibri"/>
          <w:sz w:val="20"/>
          <w:szCs w:val="22"/>
        </w:rPr>
        <w:tab/>
        <w:t xml:space="preserve">• </w:t>
      </w:r>
      <w:r w:rsidR="004A1F2C" w:rsidRPr="004A1F2C">
        <w:rPr>
          <w:rFonts w:eastAsia="Calibri"/>
          <w:sz w:val="20"/>
          <w:szCs w:val="22"/>
        </w:rPr>
        <w:t xml:space="preserve">Be responsible for self-monitoring, using both test equipment and a knowledge of </w:t>
      </w:r>
      <w:r>
        <w:rPr>
          <w:rFonts w:eastAsia="Calibri"/>
          <w:sz w:val="20"/>
          <w:szCs w:val="22"/>
        </w:rPr>
        <w:tab/>
        <w:t>personal physical limitations</w:t>
      </w:r>
      <w:r w:rsidR="000D0590">
        <w:rPr>
          <w:rFonts w:eastAsia="Calibri"/>
          <w:sz w:val="20"/>
          <w:szCs w:val="22"/>
        </w:rPr>
        <w:t>.</w:t>
      </w:r>
    </w:p>
    <w:p w14:paraId="0EC83D15" w14:textId="77777777" w:rsidR="004A1F2C" w:rsidRPr="004A1F2C" w:rsidRDefault="004A1F2C" w:rsidP="00B35989">
      <w:pPr>
        <w:spacing w:after="160" w:line="259" w:lineRule="auto"/>
        <w:contextualSpacing/>
        <w:jc w:val="both"/>
        <w:outlineLvl w:val="3"/>
        <w:rPr>
          <w:rFonts w:eastAsia="Calibri"/>
          <w:sz w:val="20"/>
          <w:szCs w:val="22"/>
        </w:rPr>
      </w:pPr>
    </w:p>
    <w:p w14:paraId="32DC161D" w14:textId="77777777" w:rsidR="004A1F2C" w:rsidRPr="004A1F2C" w:rsidRDefault="00B35989" w:rsidP="00B35989">
      <w:pPr>
        <w:numPr>
          <w:ilvl w:val="3"/>
          <w:numId w:val="0"/>
        </w:numPr>
        <w:spacing w:after="160" w:line="259" w:lineRule="auto"/>
        <w:ind w:left="1080" w:hanging="1080"/>
        <w:contextualSpacing/>
        <w:jc w:val="both"/>
        <w:outlineLvl w:val="3"/>
        <w:rPr>
          <w:rFonts w:eastAsia="Calibri"/>
          <w:sz w:val="20"/>
          <w:szCs w:val="22"/>
        </w:rPr>
      </w:pPr>
      <w:r>
        <w:rPr>
          <w:rFonts w:eastAsia="Calibri"/>
          <w:sz w:val="20"/>
          <w:szCs w:val="22"/>
        </w:rPr>
        <w:tab/>
      </w:r>
      <w:r>
        <w:rPr>
          <w:rFonts w:eastAsia="Calibri"/>
          <w:sz w:val="20"/>
          <w:szCs w:val="22"/>
        </w:rPr>
        <w:tab/>
        <w:t xml:space="preserve">• </w:t>
      </w:r>
      <w:r w:rsidR="004A1F2C" w:rsidRPr="004A1F2C">
        <w:rPr>
          <w:rFonts w:eastAsia="Calibri"/>
          <w:sz w:val="20"/>
          <w:szCs w:val="22"/>
        </w:rPr>
        <w:t xml:space="preserve">Be aware of any unusual physical reactions, signs, or symptoms that could be caused by </w:t>
      </w:r>
      <w:r>
        <w:rPr>
          <w:rFonts w:eastAsia="Calibri"/>
          <w:sz w:val="20"/>
          <w:szCs w:val="22"/>
        </w:rPr>
        <w:tab/>
        <w:t>the environment</w:t>
      </w:r>
      <w:r w:rsidR="000D0590">
        <w:rPr>
          <w:rFonts w:eastAsia="Calibri"/>
          <w:sz w:val="20"/>
          <w:szCs w:val="22"/>
        </w:rPr>
        <w:t>.</w:t>
      </w:r>
    </w:p>
    <w:p w14:paraId="404914F3" w14:textId="77777777" w:rsidR="004A1F2C" w:rsidRPr="004A1F2C" w:rsidRDefault="004A1F2C" w:rsidP="00B35989">
      <w:pPr>
        <w:tabs>
          <w:tab w:val="left" w:pos="2974"/>
        </w:tabs>
        <w:spacing w:after="160" w:line="259" w:lineRule="auto"/>
        <w:contextualSpacing/>
        <w:jc w:val="both"/>
        <w:outlineLvl w:val="3"/>
        <w:rPr>
          <w:rFonts w:eastAsia="Calibri"/>
          <w:sz w:val="20"/>
          <w:szCs w:val="22"/>
        </w:rPr>
      </w:pPr>
      <w:r w:rsidRPr="004A1F2C">
        <w:rPr>
          <w:rFonts w:eastAsia="Calibri"/>
          <w:sz w:val="20"/>
          <w:szCs w:val="22"/>
        </w:rPr>
        <w:tab/>
      </w:r>
    </w:p>
    <w:p w14:paraId="4EB593E1" w14:textId="77777777" w:rsidR="004A1F2C" w:rsidRPr="004A1F2C" w:rsidRDefault="00B35989" w:rsidP="00B35989">
      <w:pPr>
        <w:numPr>
          <w:ilvl w:val="3"/>
          <w:numId w:val="0"/>
        </w:numPr>
        <w:spacing w:after="160" w:line="259" w:lineRule="auto"/>
        <w:ind w:left="1080" w:hanging="1080"/>
        <w:contextualSpacing/>
        <w:jc w:val="both"/>
        <w:outlineLvl w:val="3"/>
        <w:rPr>
          <w:rFonts w:eastAsia="Calibri"/>
          <w:sz w:val="20"/>
          <w:szCs w:val="22"/>
        </w:rPr>
      </w:pPr>
      <w:r>
        <w:rPr>
          <w:rFonts w:eastAsia="Calibri"/>
          <w:sz w:val="20"/>
          <w:szCs w:val="22"/>
        </w:rPr>
        <w:t xml:space="preserve"> </w:t>
      </w:r>
      <w:r>
        <w:rPr>
          <w:rFonts w:eastAsia="Calibri"/>
          <w:sz w:val="20"/>
          <w:szCs w:val="22"/>
        </w:rPr>
        <w:tab/>
      </w:r>
      <w:r>
        <w:rPr>
          <w:rFonts w:eastAsia="Calibri"/>
          <w:sz w:val="20"/>
          <w:szCs w:val="22"/>
        </w:rPr>
        <w:tab/>
        <w:t xml:space="preserve">• </w:t>
      </w:r>
      <w:r w:rsidR="004A1F2C" w:rsidRPr="004A1F2C">
        <w:rPr>
          <w:rFonts w:eastAsia="Calibri"/>
          <w:sz w:val="20"/>
          <w:szCs w:val="22"/>
        </w:rPr>
        <w:t>Alert the attendant to chang</w:t>
      </w:r>
      <w:r>
        <w:rPr>
          <w:rFonts w:eastAsia="Calibri"/>
          <w:sz w:val="20"/>
          <w:szCs w:val="22"/>
        </w:rPr>
        <w:t>ing conditions within the space</w:t>
      </w:r>
      <w:r w:rsidR="000D0590">
        <w:rPr>
          <w:rFonts w:eastAsia="Calibri"/>
          <w:sz w:val="20"/>
          <w:szCs w:val="22"/>
        </w:rPr>
        <w:t>.</w:t>
      </w:r>
    </w:p>
    <w:p w14:paraId="26F70445" w14:textId="77777777" w:rsidR="004A1F2C" w:rsidRPr="004A1F2C" w:rsidRDefault="004A1F2C" w:rsidP="00B35989">
      <w:pPr>
        <w:spacing w:after="160" w:line="259" w:lineRule="auto"/>
        <w:contextualSpacing/>
        <w:jc w:val="both"/>
        <w:outlineLvl w:val="3"/>
        <w:rPr>
          <w:rFonts w:eastAsia="Calibri"/>
          <w:sz w:val="20"/>
          <w:szCs w:val="22"/>
        </w:rPr>
      </w:pPr>
    </w:p>
    <w:p w14:paraId="6D6B8343" w14:textId="77777777" w:rsidR="004A1F2C" w:rsidRPr="004A1F2C" w:rsidRDefault="00B35989" w:rsidP="00B35989">
      <w:pPr>
        <w:numPr>
          <w:ilvl w:val="3"/>
          <w:numId w:val="0"/>
        </w:numPr>
        <w:spacing w:after="160" w:line="259" w:lineRule="auto"/>
        <w:ind w:left="1080" w:hanging="1080"/>
        <w:contextualSpacing/>
        <w:jc w:val="both"/>
        <w:outlineLvl w:val="3"/>
        <w:rPr>
          <w:rFonts w:eastAsia="Calibri"/>
          <w:sz w:val="20"/>
          <w:szCs w:val="22"/>
        </w:rPr>
      </w:pPr>
      <w:r>
        <w:rPr>
          <w:rFonts w:eastAsia="Calibri"/>
          <w:sz w:val="20"/>
          <w:szCs w:val="22"/>
        </w:rPr>
        <w:tab/>
      </w:r>
      <w:r>
        <w:rPr>
          <w:rFonts w:eastAsia="Calibri"/>
          <w:sz w:val="20"/>
          <w:szCs w:val="22"/>
        </w:rPr>
        <w:tab/>
        <w:t xml:space="preserve">• </w:t>
      </w:r>
      <w:r w:rsidR="004A1F2C" w:rsidRPr="004A1F2C">
        <w:rPr>
          <w:rFonts w:eastAsia="Calibri"/>
          <w:sz w:val="20"/>
          <w:szCs w:val="22"/>
        </w:rPr>
        <w:t>Maintain constant c</w:t>
      </w:r>
      <w:r>
        <w:rPr>
          <w:rFonts w:eastAsia="Calibri"/>
          <w:sz w:val="20"/>
          <w:szCs w:val="22"/>
        </w:rPr>
        <w:t>ommunication with the attendant</w:t>
      </w:r>
      <w:r w:rsidR="000D0590">
        <w:rPr>
          <w:rFonts w:eastAsia="Calibri"/>
          <w:sz w:val="20"/>
          <w:szCs w:val="22"/>
        </w:rPr>
        <w:t>.</w:t>
      </w:r>
    </w:p>
    <w:p w14:paraId="50978405" w14:textId="77777777" w:rsidR="004A1F2C" w:rsidRPr="004A1F2C" w:rsidRDefault="004A1F2C" w:rsidP="00B35989">
      <w:pPr>
        <w:spacing w:after="160" w:line="259" w:lineRule="auto"/>
        <w:contextualSpacing/>
        <w:jc w:val="both"/>
        <w:outlineLvl w:val="3"/>
        <w:rPr>
          <w:rFonts w:eastAsia="Calibri"/>
          <w:sz w:val="20"/>
          <w:szCs w:val="22"/>
        </w:rPr>
      </w:pPr>
    </w:p>
    <w:p w14:paraId="5FB09632" w14:textId="77777777" w:rsidR="004A1F2C" w:rsidRPr="004A1F2C" w:rsidRDefault="00B35989" w:rsidP="00B35989">
      <w:pPr>
        <w:numPr>
          <w:ilvl w:val="3"/>
          <w:numId w:val="0"/>
        </w:numPr>
        <w:spacing w:after="160" w:line="259" w:lineRule="auto"/>
        <w:ind w:left="1080" w:hanging="1080"/>
        <w:contextualSpacing/>
        <w:jc w:val="both"/>
        <w:outlineLvl w:val="3"/>
        <w:rPr>
          <w:rFonts w:eastAsia="Calibri"/>
          <w:sz w:val="20"/>
          <w:szCs w:val="22"/>
        </w:rPr>
      </w:pPr>
      <w:r>
        <w:rPr>
          <w:rFonts w:eastAsia="Calibri"/>
          <w:sz w:val="20"/>
          <w:szCs w:val="22"/>
        </w:rPr>
        <w:tab/>
      </w:r>
      <w:r>
        <w:rPr>
          <w:rFonts w:eastAsia="Calibri"/>
          <w:sz w:val="20"/>
          <w:szCs w:val="22"/>
        </w:rPr>
        <w:tab/>
        <w:t xml:space="preserve">• </w:t>
      </w:r>
      <w:r w:rsidR="004A1F2C" w:rsidRPr="004A1F2C">
        <w:rPr>
          <w:rFonts w:eastAsia="Calibri"/>
          <w:sz w:val="20"/>
          <w:szCs w:val="22"/>
        </w:rPr>
        <w:t xml:space="preserve">Signal the attendant and exit the space immediately if any reaction to the environment </w:t>
      </w:r>
      <w:r>
        <w:rPr>
          <w:rFonts w:eastAsia="Calibri"/>
          <w:sz w:val="20"/>
          <w:szCs w:val="22"/>
        </w:rPr>
        <w:tab/>
      </w:r>
      <w:r w:rsidR="004A1F2C" w:rsidRPr="004A1F2C">
        <w:rPr>
          <w:rFonts w:eastAsia="Calibri"/>
          <w:sz w:val="20"/>
          <w:szCs w:val="22"/>
        </w:rPr>
        <w:t>is sensed or a p</w:t>
      </w:r>
      <w:r>
        <w:rPr>
          <w:rFonts w:eastAsia="Calibri"/>
          <w:sz w:val="20"/>
          <w:szCs w:val="22"/>
        </w:rPr>
        <w:t>rohibited condition is detected</w:t>
      </w:r>
      <w:r w:rsidR="000D0590">
        <w:rPr>
          <w:rFonts w:eastAsia="Calibri"/>
          <w:sz w:val="20"/>
          <w:szCs w:val="22"/>
        </w:rPr>
        <w:t>.</w:t>
      </w:r>
    </w:p>
    <w:p w14:paraId="147EE8F7" w14:textId="77777777" w:rsidR="004A1F2C" w:rsidRPr="004A1F2C" w:rsidRDefault="004A1F2C" w:rsidP="00B35989">
      <w:pPr>
        <w:spacing w:after="160" w:line="259" w:lineRule="auto"/>
        <w:contextualSpacing/>
        <w:jc w:val="both"/>
        <w:outlineLvl w:val="3"/>
        <w:rPr>
          <w:rFonts w:eastAsia="Calibri"/>
          <w:sz w:val="20"/>
          <w:szCs w:val="22"/>
        </w:rPr>
      </w:pPr>
    </w:p>
    <w:p w14:paraId="63BBF550" w14:textId="77777777" w:rsidR="004A1F2C" w:rsidRPr="004A1F2C" w:rsidRDefault="00B35989" w:rsidP="00B35989">
      <w:pPr>
        <w:numPr>
          <w:ilvl w:val="3"/>
          <w:numId w:val="0"/>
        </w:numPr>
        <w:spacing w:after="160" w:line="259" w:lineRule="auto"/>
        <w:ind w:left="1080" w:hanging="1080"/>
        <w:contextualSpacing/>
        <w:jc w:val="both"/>
        <w:outlineLvl w:val="3"/>
        <w:rPr>
          <w:rFonts w:eastAsia="Calibri"/>
          <w:sz w:val="20"/>
          <w:szCs w:val="22"/>
        </w:rPr>
      </w:pPr>
      <w:r>
        <w:rPr>
          <w:rFonts w:eastAsia="Calibri"/>
          <w:sz w:val="20"/>
          <w:szCs w:val="22"/>
        </w:rPr>
        <w:tab/>
      </w:r>
      <w:r>
        <w:rPr>
          <w:rFonts w:eastAsia="Calibri"/>
          <w:sz w:val="20"/>
          <w:szCs w:val="22"/>
        </w:rPr>
        <w:tab/>
        <w:t xml:space="preserve">• </w:t>
      </w:r>
      <w:r w:rsidR="004A1F2C" w:rsidRPr="004A1F2C">
        <w:rPr>
          <w:rFonts w:eastAsia="Calibri"/>
          <w:sz w:val="20"/>
          <w:szCs w:val="22"/>
        </w:rPr>
        <w:t xml:space="preserve">Exit the space if ordered by the attendant or entry supervisor, a sign or symptom of </w:t>
      </w:r>
      <w:r>
        <w:rPr>
          <w:rFonts w:eastAsia="Calibri"/>
          <w:sz w:val="20"/>
          <w:szCs w:val="22"/>
        </w:rPr>
        <w:tab/>
      </w:r>
      <w:r w:rsidR="004A1F2C" w:rsidRPr="004A1F2C">
        <w:rPr>
          <w:rFonts w:eastAsia="Calibri"/>
          <w:sz w:val="20"/>
          <w:szCs w:val="22"/>
        </w:rPr>
        <w:t>exposure is observed, or an ev</w:t>
      </w:r>
      <w:r>
        <w:rPr>
          <w:rFonts w:eastAsia="Calibri"/>
          <w:sz w:val="20"/>
          <w:szCs w:val="22"/>
        </w:rPr>
        <w:t>acuation alarm is activated</w:t>
      </w:r>
      <w:r w:rsidR="000D0590">
        <w:rPr>
          <w:rFonts w:eastAsia="Calibri"/>
          <w:sz w:val="20"/>
          <w:szCs w:val="22"/>
        </w:rPr>
        <w:t>.</w:t>
      </w:r>
    </w:p>
    <w:p w14:paraId="3CBEF6FF" w14:textId="77777777" w:rsidR="004A1F2C" w:rsidRPr="004A1F2C" w:rsidRDefault="004A1F2C" w:rsidP="00B35989">
      <w:pPr>
        <w:spacing w:after="160" w:line="259" w:lineRule="auto"/>
        <w:contextualSpacing/>
        <w:jc w:val="both"/>
        <w:outlineLvl w:val="3"/>
        <w:rPr>
          <w:rFonts w:eastAsia="Calibri"/>
          <w:sz w:val="20"/>
          <w:szCs w:val="22"/>
        </w:rPr>
      </w:pPr>
    </w:p>
    <w:p w14:paraId="051674EC" w14:textId="77777777" w:rsidR="004A1F2C" w:rsidRPr="004A1F2C" w:rsidRDefault="00B35989" w:rsidP="00B35989">
      <w:pPr>
        <w:numPr>
          <w:ilvl w:val="3"/>
          <w:numId w:val="0"/>
        </w:numPr>
        <w:spacing w:after="160" w:line="259" w:lineRule="auto"/>
        <w:ind w:left="1080" w:hanging="1080"/>
        <w:contextualSpacing/>
        <w:jc w:val="both"/>
        <w:outlineLvl w:val="3"/>
        <w:rPr>
          <w:rFonts w:eastAsia="Calibri"/>
          <w:sz w:val="20"/>
          <w:szCs w:val="22"/>
        </w:rPr>
      </w:pPr>
      <w:r>
        <w:rPr>
          <w:rFonts w:eastAsia="Calibri"/>
          <w:sz w:val="20"/>
          <w:szCs w:val="22"/>
        </w:rPr>
        <w:tab/>
      </w:r>
      <w:r>
        <w:rPr>
          <w:rFonts w:eastAsia="Calibri"/>
          <w:sz w:val="20"/>
          <w:szCs w:val="22"/>
        </w:rPr>
        <w:tab/>
        <w:t>• Use all equipment properly</w:t>
      </w:r>
      <w:r w:rsidR="000D0590">
        <w:rPr>
          <w:rFonts w:eastAsia="Calibri"/>
          <w:sz w:val="20"/>
          <w:szCs w:val="22"/>
        </w:rPr>
        <w:t>.</w:t>
      </w:r>
    </w:p>
    <w:p w14:paraId="499044DF" w14:textId="77777777" w:rsidR="004A1F2C" w:rsidRPr="004A1F2C" w:rsidRDefault="004A1F2C" w:rsidP="00B35989">
      <w:pPr>
        <w:spacing w:after="160" w:line="259" w:lineRule="auto"/>
        <w:contextualSpacing/>
        <w:jc w:val="both"/>
        <w:outlineLvl w:val="3"/>
        <w:rPr>
          <w:rFonts w:eastAsia="Calibri"/>
          <w:sz w:val="20"/>
          <w:szCs w:val="22"/>
        </w:rPr>
      </w:pPr>
    </w:p>
    <w:p w14:paraId="3EAEEF43" w14:textId="77777777" w:rsidR="004A1F2C" w:rsidRPr="004A1F2C" w:rsidRDefault="00B35989" w:rsidP="00B35989">
      <w:pPr>
        <w:numPr>
          <w:ilvl w:val="3"/>
          <w:numId w:val="0"/>
        </w:numPr>
        <w:spacing w:after="160" w:line="259" w:lineRule="auto"/>
        <w:ind w:left="1080" w:hanging="1080"/>
        <w:contextualSpacing/>
        <w:jc w:val="both"/>
        <w:outlineLvl w:val="3"/>
        <w:rPr>
          <w:rFonts w:eastAsia="Calibri"/>
          <w:sz w:val="20"/>
          <w:szCs w:val="22"/>
        </w:rPr>
      </w:pPr>
      <w:r>
        <w:rPr>
          <w:rFonts w:eastAsia="Calibri"/>
          <w:sz w:val="20"/>
          <w:szCs w:val="22"/>
        </w:rPr>
        <w:tab/>
      </w:r>
      <w:r>
        <w:rPr>
          <w:rFonts w:eastAsia="Calibri"/>
          <w:sz w:val="20"/>
          <w:szCs w:val="22"/>
        </w:rPr>
        <w:tab/>
        <w:t xml:space="preserve">• </w:t>
      </w:r>
      <w:r w:rsidR="004A1F2C" w:rsidRPr="004A1F2C">
        <w:rPr>
          <w:rFonts w:eastAsia="Calibri"/>
          <w:sz w:val="20"/>
          <w:szCs w:val="22"/>
        </w:rPr>
        <w:t>Participate and/or review calibrated air monitoring data before entry.</w:t>
      </w:r>
      <w:r>
        <w:rPr>
          <w:rFonts w:eastAsia="Calibri"/>
          <w:sz w:val="20"/>
          <w:szCs w:val="22"/>
        </w:rPr>
        <w:t xml:space="preserve"> Continuous air </w:t>
      </w:r>
      <w:r>
        <w:rPr>
          <w:rFonts w:eastAsia="Calibri"/>
          <w:sz w:val="20"/>
          <w:szCs w:val="22"/>
        </w:rPr>
        <w:tab/>
        <w:t>monitoring where possible</w:t>
      </w:r>
      <w:r w:rsidR="000D0590">
        <w:rPr>
          <w:rFonts w:eastAsia="Calibri"/>
          <w:sz w:val="20"/>
          <w:szCs w:val="22"/>
        </w:rPr>
        <w:t>.</w:t>
      </w:r>
    </w:p>
    <w:p w14:paraId="581DA56B" w14:textId="77777777" w:rsidR="004A1F2C" w:rsidRPr="004A1F2C" w:rsidRDefault="004A1F2C" w:rsidP="00B35989">
      <w:pPr>
        <w:spacing w:after="160" w:line="259" w:lineRule="auto"/>
        <w:contextualSpacing/>
        <w:jc w:val="both"/>
        <w:outlineLvl w:val="3"/>
        <w:rPr>
          <w:rFonts w:eastAsia="Calibri"/>
          <w:sz w:val="20"/>
          <w:szCs w:val="22"/>
        </w:rPr>
      </w:pPr>
    </w:p>
    <w:p w14:paraId="045FF009" w14:textId="77777777" w:rsidR="004A1F2C" w:rsidRDefault="00B35989" w:rsidP="004A1F2C">
      <w:pPr>
        <w:rPr>
          <w:b/>
          <w:snapToGrid w:val="0"/>
          <w:color w:val="000000"/>
          <w:sz w:val="20"/>
          <w:szCs w:val="20"/>
        </w:rPr>
      </w:pPr>
      <w:r>
        <w:rPr>
          <w:b/>
          <w:snapToGrid w:val="0"/>
          <w:color w:val="000000"/>
          <w:sz w:val="20"/>
          <w:szCs w:val="20"/>
        </w:rPr>
        <w:tab/>
        <w:t>Attendant</w:t>
      </w:r>
    </w:p>
    <w:p w14:paraId="6F884DE7" w14:textId="77777777" w:rsidR="00B35989" w:rsidRDefault="00B35989" w:rsidP="004A1F2C">
      <w:pPr>
        <w:rPr>
          <w:b/>
          <w:snapToGrid w:val="0"/>
          <w:color w:val="000000"/>
          <w:sz w:val="20"/>
          <w:szCs w:val="20"/>
        </w:rPr>
      </w:pPr>
    </w:p>
    <w:p w14:paraId="5B217F71" w14:textId="77777777" w:rsidR="00B35989" w:rsidRPr="00B35989" w:rsidRDefault="00B35989" w:rsidP="00B35989">
      <w:pPr>
        <w:numPr>
          <w:ilvl w:val="3"/>
          <w:numId w:val="0"/>
        </w:numPr>
        <w:spacing w:after="160" w:line="259" w:lineRule="auto"/>
        <w:ind w:left="2520" w:hanging="1080"/>
        <w:contextualSpacing/>
        <w:outlineLvl w:val="3"/>
        <w:rPr>
          <w:rFonts w:eastAsia="Calibri"/>
          <w:sz w:val="20"/>
          <w:szCs w:val="22"/>
        </w:rPr>
      </w:pPr>
      <w:r>
        <w:rPr>
          <w:rFonts w:eastAsia="Calibri"/>
          <w:sz w:val="20"/>
          <w:szCs w:val="22"/>
        </w:rPr>
        <w:t xml:space="preserve">• </w:t>
      </w:r>
      <w:r w:rsidRPr="00B35989">
        <w:rPr>
          <w:rFonts w:eastAsia="Calibri"/>
          <w:sz w:val="20"/>
          <w:szCs w:val="22"/>
        </w:rPr>
        <w:t>No Attendant shall be allowed to monitor mo</w:t>
      </w:r>
      <w:r>
        <w:rPr>
          <w:rFonts w:eastAsia="Calibri"/>
          <w:sz w:val="20"/>
          <w:szCs w:val="22"/>
        </w:rPr>
        <w:t>re than one (1) entry operation</w:t>
      </w:r>
      <w:r w:rsidR="000D0590">
        <w:rPr>
          <w:rFonts w:eastAsia="Calibri"/>
          <w:sz w:val="20"/>
          <w:szCs w:val="22"/>
        </w:rPr>
        <w:t>.</w:t>
      </w:r>
    </w:p>
    <w:p w14:paraId="2F22FAE0" w14:textId="77777777" w:rsidR="00B35989" w:rsidRPr="00B35989" w:rsidRDefault="00B35989" w:rsidP="00B35989">
      <w:pPr>
        <w:spacing w:after="160" w:line="259" w:lineRule="auto"/>
        <w:ind w:left="2520"/>
        <w:contextualSpacing/>
        <w:outlineLvl w:val="3"/>
        <w:rPr>
          <w:rFonts w:eastAsia="Calibri"/>
          <w:sz w:val="20"/>
          <w:szCs w:val="22"/>
        </w:rPr>
      </w:pPr>
    </w:p>
    <w:p w14:paraId="6BFF41A2" w14:textId="77777777" w:rsidR="00B35989" w:rsidRPr="00B35989" w:rsidRDefault="00B35989" w:rsidP="00B35989">
      <w:pPr>
        <w:numPr>
          <w:ilvl w:val="3"/>
          <w:numId w:val="0"/>
        </w:numPr>
        <w:spacing w:after="160" w:line="259" w:lineRule="auto"/>
        <w:ind w:left="2520" w:hanging="1080"/>
        <w:contextualSpacing/>
        <w:outlineLvl w:val="3"/>
        <w:rPr>
          <w:rFonts w:eastAsia="Calibri"/>
          <w:sz w:val="20"/>
          <w:szCs w:val="22"/>
        </w:rPr>
      </w:pPr>
      <w:r>
        <w:rPr>
          <w:rFonts w:eastAsia="Calibri"/>
          <w:sz w:val="20"/>
          <w:szCs w:val="22"/>
        </w:rPr>
        <w:t xml:space="preserve">• </w:t>
      </w:r>
      <w:r w:rsidRPr="00B35989">
        <w:rPr>
          <w:rFonts w:eastAsia="Calibri"/>
          <w:sz w:val="20"/>
          <w:szCs w:val="22"/>
        </w:rPr>
        <w:t>Know the hazards as</w:t>
      </w:r>
      <w:r>
        <w:rPr>
          <w:rFonts w:eastAsia="Calibri"/>
          <w:sz w:val="20"/>
          <w:szCs w:val="22"/>
        </w:rPr>
        <w:t>sociated with the space entered</w:t>
      </w:r>
      <w:r w:rsidR="000D0590">
        <w:rPr>
          <w:rFonts w:eastAsia="Calibri"/>
          <w:sz w:val="20"/>
          <w:szCs w:val="22"/>
        </w:rPr>
        <w:t>.</w:t>
      </w:r>
    </w:p>
    <w:p w14:paraId="3A85D106" w14:textId="77777777" w:rsidR="00B35989" w:rsidRPr="00B35989" w:rsidRDefault="00B35989" w:rsidP="00B35989">
      <w:pPr>
        <w:spacing w:after="160" w:line="259" w:lineRule="auto"/>
        <w:ind w:left="2520"/>
        <w:contextualSpacing/>
        <w:outlineLvl w:val="3"/>
        <w:rPr>
          <w:rFonts w:eastAsia="Calibri"/>
          <w:sz w:val="20"/>
          <w:szCs w:val="22"/>
        </w:rPr>
      </w:pPr>
    </w:p>
    <w:p w14:paraId="3AB09FAF" w14:textId="77777777" w:rsidR="00B35989" w:rsidRPr="00B35989" w:rsidRDefault="00B35989" w:rsidP="00B35989">
      <w:pPr>
        <w:numPr>
          <w:ilvl w:val="3"/>
          <w:numId w:val="0"/>
        </w:numPr>
        <w:spacing w:after="160" w:line="259" w:lineRule="auto"/>
        <w:ind w:left="2520" w:hanging="1080"/>
        <w:contextualSpacing/>
        <w:outlineLvl w:val="3"/>
        <w:rPr>
          <w:rFonts w:eastAsia="Calibri"/>
          <w:sz w:val="20"/>
          <w:szCs w:val="22"/>
        </w:rPr>
      </w:pPr>
      <w:r>
        <w:rPr>
          <w:rFonts w:eastAsia="Calibri"/>
          <w:sz w:val="20"/>
          <w:szCs w:val="22"/>
        </w:rPr>
        <w:t xml:space="preserve">• </w:t>
      </w:r>
      <w:r w:rsidRPr="00B35989">
        <w:rPr>
          <w:rFonts w:eastAsia="Calibri"/>
          <w:sz w:val="20"/>
          <w:szCs w:val="22"/>
        </w:rPr>
        <w:t>Be able to identify signs and symptoms of any unusua</w:t>
      </w:r>
      <w:r>
        <w:rPr>
          <w:rFonts w:eastAsia="Calibri"/>
          <w:sz w:val="20"/>
          <w:szCs w:val="22"/>
        </w:rPr>
        <w:t xml:space="preserve">l developments within </w:t>
      </w:r>
      <w:proofErr w:type="gramStart"/>
      <w:r>
        <w:rPr>
          <w:rFonts w:eastAsia="Calibri"/>
          <w:sz w:val="20"/>
          <w:szCs w:val="22"/>
        </w:rPr>
        <w:t>the space</w:t>
      </w:r>
      <w:proofErr w:type="gramEnd"/>
      <w:r w:rsidR="000D0590">
        <w:rPr>
          <w:rFonts w:eastAsia="Calibri"/>
          <w:sz w:val="20"/>
          <w:szCs w:val="22"/>
        </w:rPr>
        <w:t>.</w:t>
      </w:r>
    </w:p>
    <w:p w14:paraId="24EAC183" w14:textId="77777777" w:rsidR="00B35989" w:rsidRPr="00B35989" w:rsidRDefault="00B35989" w:rsidP="00B35989">
      <w:pPr>
        <w:spacing w:after="160" w:line="259" w:lineRule="auto"/>
        <w:ind w:left="2520"/>
        <w:contextualSpacing/>
        <w:outlineLvl w:val="3"/>
        <w:rPr>
          <w:rFonts w:eastAsia="Calibri"/>
          <w:sz w:val="20"/>
          <w:szCs w:val="22"/>
        </w:rPr>
      </w:pPr>
    </w:p>
    <w:p w14:paraId="5D0E7643" w14:textId="77777777" w:rsidR="00B35989" w:rsidRDefault="00B35989" w:rsidP="00B35989">
      <w:pPr>
        <w:numPr>
          <w:ilvl w:val="3"/>
          <w:numId w:val="0"/>
        </w:numPr>
        <w:spacing w:after="160" w:line="259" w:lineRule="auto"/>
        <w:ind w:left="2520" w:hanging="1080"/>
        <w:contextualSpacing/>
        <w:outlineLvl w:val="3"/>
        <w:rPr>
          <w:rFonts w:eastAsia="Calibri"/>
          <w:sz w:val="20"/>
          <w:szCs w:val="22"/>
        </w:rPr>
      </w:pPr>
      <w:r>
        <w:rPr>
          <w:rFonts w:eastAsia="Calibri"/>
          <w:sz w:val="20"/>
          <w:szCs w:val="22"/>
        </w:rPr>
        <w:t xml:space="preserve">• </w:t>
      </w:r>
      <w:r w:rsidRPr="00B35989">
        <w:rPr>
          <w:rFonts w:eastAsia="Calibri"/>
          <w:sz w:val="20"/>
          <w:szCs w:val="22"/>
        </w:rPr>
        <w:t>Know who is</w:t>
      </w:r>
      <w:r>
        <w:rPr>
          <w:rFonts w:eastAsia="Calibri"/>
          <w:sz w:val="20"/>
          <w:szCs w:val="22"/>
        </w:rPr>
        <w:t xml:space="preserve"> in the space by name and count</w:t>
      </w:r>
      <w:r w:rsidR="000D0590">
        <w:rPr>
          <w:rFonts w:eastAsia="Calibri"/>
          <w:sz w:val="20"/>
          <w:szCs w:val="22"/>
        </w:rPr>
        <w:t>.</w:t>
      </w:r>
    </w:p>
    <w:p w14:paraId="0EDBC09C" w14:textId="77777777" w:rsidR="00B35989" w:rsidRDefault="00B35989" w:rsidP="00B35989">
      <w:pPr>
        <w:numPr>
          <w:ilvl w:val="3"/>
          <w:numId w:val="0"/>
        </w:numPr>
        <w:spacing w:after="160" w:line="259" w:lineRule="auto"/>
        <w:ind w:left="2520" w:hanging="1080"/>
        <w:contextualSpacing/>
        <w:outlineLvl w:val="3"/>
        <w:rPr>
          <w:rFonts w:eastAsia="Calibri"/>
          <w:sz w:val="20"/>
          <w:szCs w:val="22"/>
        </w:rPr>
      </w:pPr>
    </w:p>
    <w:p w14:paraId="1F78D31A" w14:textId="77777777" w:rsidR="00B35989" w:rsidRDefault="00B35989" w:rsidP="00B35989">
      <w:pPr>
        <w:numPr>
          <w:ilvl w:val="3"/>
          <w:numId w:val="0"/>
        </w:numPr>
        <w:spacing w:after="160" w:line="259" w:lineRule="auto"/>
        <w:ind w:left="2520" w:hanging="1080"/>
        <w:contextualSpacing/>
        <w:outlineLvl w:val="3"/>
        <w:rPr>
          <w:rFonts w:eastAsia="Calibri"/>
          <w:sz w:val="20"/>
          <w:szCs w:val="22"/>
        </w:rPr>
      </w:pPr>
      <w:r>
        <w:rPr>
          <w:rFonts w:eastAsia="Calibri"/>
          <w:sz w:val="20"/>
          <w:szCs w:val="22"/>
        </w:rPr>
        <w:t xml:space="preserve">• Record </w:t>
      </w:r>
      <w:r w:rsidR="00A24FB7">
        <w:rPr>
          <w:rFonts w:eastAsia="Calibri"/>
          <w:sz w:val="20"/>
          <w:szCs w:val="22"/>
        </w:rPr>
        <w:t>e</w:t>
      </w:r>
      <w:r w:rsidR="000D0590">
        <w:rPr>
          <w:rFonts w:eastAsia="Calibri"/>
          <w:sz w:val="20"/>
          <w:szCs w:val="22"/>
        </w:rPr>
        <w:t>ntrant</w:t>
      </w:r>
      <w:r w:rsidR="00A24FB7">
        <w:rPr>
          <w:rFonts w:eastAsia="Calibri"/>
          <w:sz w:val="20"/>
          <w:szCs w:val="22"/>
        </w:rPr>
        <w:t>’</w:t>
      </w:r>
      <w:r w:rsidR="000D0590">
        <w:rPr>
          <w:rFonts w:eastAsia="Calibri"/>
          <w:sz w:val="20"/>
          <w:szCs w:val="22"/>
        </w:rPr>
        <w:t>s entry and exit times.</w:t>
      </w:r>
    </w:p>
    <w:p w14:paraId="79474949" w14:textId="77777777" w:rsidR="000D0590" w:rsidRDefault="000D0590" w:rsidP="00B35989">
      <w:pPr>
        <w:numPr>
          <w:ilvl w:val="3"/>
          <w:numId w:val="0"/>
        </w:numPr>
        <w:spacing w:after="160" w:line="259" w:lineRule="auto"/>
        <w:ind w:left="2520" w:hanging="1080"/>
        <w:contextualSpacing/>
        <w:outlineLvl w:val="3"/>
        <w:rPr>
          <w:rFonts w:eastAsia="Calibri"/>
          <w:sz w:val="20"/>
          <w:szCs w:val="22"/>
        </w:rPr>
      </w:pPr>
    </w:p>
    <w:p w14:paraId="3ED3623E" w14:textId="77777777" w:rsidR="000D0590" w:rsidRPr="00B35989" w:rsidRDefault="000D0590" w:rsidP="00B35989">
      <w:pPr>
        <w:numPr>
          <w:ilvl w:val="3"/>
          <w:numId w:val="0"/>
        </w:numPr>
        <w:spacing w:after="160" w:line="259" w:lineRule="auto"/>
        <w:ind w:left="2520" w:hanging="1080"/>
        <w:contextualSpacing/>
        <w:outlineLvl w:val="3"/>
        <w:rPr>
          <w:rFonts w:eastAsia="Calibri"/>
          <w:sz w:val="20"/>
          <w:szCs w:val="22"/>
        </w:rPr>
      </w:pPr>
      <w:r>
        <w:rPr>
          <w:rFonts w:eastAsia="Calibri"/>
          <w:sz w:val="20"/>
          <w:szCs w:val="22"/>
        </w:rPr>
        <w:t>• Record the air sampling data every 30 minutes.</w:t>
      </w:r>
    </w:p>
    <w:p w14:paraId="4E6CAD94" w14:textId="77777777" w:rsidR="00B35989" w:rsidRPr="00B35989" w:rsidRDefault="00B35989" w:rsidP="00B35989">
      <w:pPr>
        <w:spacing w:after="160" w:line="259" w:lineRule="auto"/>
        <w:ind w:left="2520"/>
        <w:contextualSpacing/>
        <w:outlineLvl w:val="3"/>
        <w:rPr>
          <w:rFonts w:eastAsia="Calibri"/>
          <w:sz w:val="20"/>
          <w:szCs w:val="22"/>
        </w:rPr>
      </w:pPr>
    </w:p>
    <w:p w14:paraId="3A4BE46D" w14:textId="77777777" w:rsidR="00B35989" w:rsidRPr="00B35989" w:rsidRDefault="00B35989" w:rsidP="00B35989">
      <w:pPr>
        <w:numPr>
          <w:ilvl w:val="3"/>
          <w:numId w:val="0"/>
        </w:numPr>
        <w:spacing w:after="160" w:line="259" w:lineRule="auto"/>
        <w:ind w:left="2520" w:hanging="1080"/>
        <w:contextualSpacing/>
        <w:outlineLvl w:val="3"/>
        <w:rPr>
          <w:rFonts w:eastAsia="Calibri"/>
          <w:sz w:val="20"/>
          <w:szCs w:val="22"/>
        </w:rPr>
      </w:pPr>
      <w:r>
        <w:rPr>
          <w:rFonts w:eastAsia="Calibri"/>
          <w:sz w:val="20"/>
          <w:szCs w:val="22"/>
        </w:rPr>
        <w:t xml:space="preserve">• </w:t>
      </w:r>
      <w:r w:rsidRPr="00B35989">
        <w:rPr>
          <w:rFonts w:eastAsia="Calibri"/>
          <w:sz w:val="20"/>
          <w:szCs w:val="22"/>
        </w:rPr>
        <w:t>Maintain constant communicati</w:t>
      </w:r>
      <w:r w:rsidR="000D0590">
        <w:rPr>
          <w:rFonts w:eastAsia="Calibri"/>
          <w:sz w:val="20"/>
          <w:szCs w:val="22"/>
        </w:rPr>
        <w:t>on with the authorized entrants.</w:t>
      </w:r>
    </w:p>
    <w:p w14:paraId="0C870563" w14:textId="77777777" w:rsidR="00B35989" w:rsidRPr="00B35989" w:rsidRDefault="00B35989" w:rsidP="00B35989">
      <w:pPr>
        <w:spacing w:after="160" w:line="259" w:lineRule="auto"/>
        <w:ind w:left="2520"/>
        <w:contextualSpacing/>
        <w:outlineLvl w:val="3"/>
        <w:rPr>
          <w:rFonts w:eastAsia="Calibri"/>
          <w:sz w:val="20"/>
          <w:szCs w:val="22"/>
        </w:rPr>
      </w:pPr>
    </w:p>
    <w:p w14:paraId="32E66DFF" w14:textId="77777777" w:rsidR="00B35989" w:rsidRPr="00B35989" w:rsidRDefault="00B35989" w:rsidP="00B35989">
      <w:pPr>
        <w:numPr>
          <w:ilvl w:val="3"/>
          <w:numId w:val="0"/>
        </w:numPr>
        <w:spacing w:after="160" w:line="259" w:lineRule="auto"/>
        <w:ind w:left="2520" w:hanging="1080"/>
        <w:contextualSpacing/>
        <w:outlineLvl w:val="3"/>
        <w:rPr>
          <w:rFonts w:eastAsia="Calibri"/>
          <w:sz w:val="20"/>
          <w:szCs w:val="22"/>
        </w:rPr>
      </w:pPr>
      <w:r>
        <w:rPr>
          <w:rFonts w:eastAsia="Calibri"/>
          <w:sz w:val="20"/>
          <w:szCs w:val="22"/>
        </w:rPr>
        <w:t xml:space="preserve">• </w:t>
      </w:r>
      <w:r w:rsidRPr="00B35989">
        <w:rPr>
          <w:rFonts w:eastAsia="Calibri"/>
          <w:sz w:val="20"/>
          <w:szCs w:val="22"/>
        </w:rPr>
        <w:t>Monitor activi</w:t>
      </w:r>
      <w:r w:rsidR="000D0590">
        <w:rPr>
          <w:rFonts w:eastAsia="Calibri"/>
          <w:sz w:val="20"/>
          <w:szCs w:val="22"/>
        </w:rPr>
        <w:t>ties within an</w:t>
      </w:r>
      <w:r w:rsidR="001D1B05">
        <w:rPr>
          <w:rFonts w:eastAsia="Calibri"/>
          <w:sz w:val="20"/>
          <w:szCs w:val="22"/>
        </w:rPr>
        <w:t>d</w:t>
      </w:r>
      <w:r w:rsidR="000D0590">
        <w:rPr>
          <w:rFonts w:eastAsia="Calibri"/>
          <w:sz w:val="20"/>
          <w:szCs w:val="22"/>
        </w:rPr>
        <w:t xml:space="preserve"> around the space.</w:t>
      </w:r>
    </w:p>
    <w:p w14:paraId="4D16B0F8" w14:textId="77777777" w:rsidR="00B35989" w:rsidRPr="00B35989" w:rsidRDefault="00B35989" w:rsidP="00B35989">
      <w:pPr>
        <w:spacing w:after="160" w:line="259" w:lineRule="auto"/>
        <w:ind w:left="2520"/>
        <w:contextualSpacing/>
        <w:outlineLvl w:val="3"/>
        <w:rPr>
          <w:rFonts w:eastAsia="Calibri"/>
          <w:sz w:val="20"/>
          <w:szCs w:val="22"/>
        </w:rPr>
      </w:pPr>
    </w:p>
    <w:p w14:paraId="7A8FF20E" w14:textId="77777777" w:rsidR="00B35989" w:rsidRPr="00B35989" w:rsidRDefault="00B35989" w:rsidP="00B35989">
      <w:pPr>
        <w:numPr>
          <w:ilvl w:val="3"/>
          <w:numId w:val="0"/>
        </w:numPr>
        <w:spacing w:after="160" w:line="259" w:lineRule="auto"/>
        <w:ind w:left="2520" w:hanging="1080"/>
        <w:contextualSpacing/>
        <w:outlineLvl w:val="3"/>
        <w:rPr>
          <w:rFonts w:eastAsia="Calibri"/>
          <w:sz w:val="20"/>
          <w:szCs w:val="22"/>
        </w:rPr>
      </w:pPr>
      <w:r>
        <w:rPr>
          <w:rFonts w:eastAsia="Calibri"/>
          <w:sz w:val="20"/>
          <w:szCs w:val="22"/>
        </w:rPr>
        <w:t xml:space="preserve">• </w:t>
      </w:r>
      <w:r w:rsidRPr="00B35989">
        <w:rPr>
          <w:rFonts w:eastAsia="Calibri"/>
          <w:sz w:val="20"/>
          <w:szCs w:val="22"/>
        </w:rPr>
        <w:t>Keep unauthorize</w:t>
      </w:r>
      <w:r w:rsidR="000D0590">
        <w:rPr>
          <w:rFonts w:eastAsia="Calibri"/>
          <w:sz w:val="20"/>
          <w:szCs w:val="22"/>
        </w:rPr>
        <w:t xml:space="preserve">d personnel away from </w:t>
      </w:r>
      <w:proofErr w:type="gramStart"/>
      <w:r w:rsidR="000D0590">
        <w:rPr>
          <w:rFonts w:eastAsia="Calibri"/>
          <w:sz w:val="20"/>
          <w:szCs w:val="22"/>
        </w:rPr>
        <w:t>the space</w:t>
      </w:r>
      <w:proofErr w:type="gramEnd"/>
      <w:r w:rsidR="000D0590">
        <w:rPr>
          <w:rFonts w:eastAsia="Calibri"/>
          <w:sz w:val="20"/>
          <w:szCs w:val="22"/>
        </w:rPr>
        <w:t>.</w:t>
      </w:r>
    </w:p>
    <w:p w14:paraId="7F460CBA" w14:textId="77777777" w:rsidR="00B35989" w:rsidRPr="00B35989" w:rsidRDefault="00B35989" w:rsidP="00B35989">
      <w:pPr>
        <w:spacing w:after="160" w:line="259" w:lineRule="auto"/>
        <w:ind w:left="2520"/>
        <w:contextualSpacing/>
        <w:outlineLvl w:val="3"/>
        <w:rPr>
          <w:rFonts w:eastAsia="Calibri"/>
          <w:sz w:val="20"/>
          <w:szCs w:val="22"/>
        </w:rPr>
      </w:pPr>
    </w:p>
    <w:p w14:paraId="3D632F56" w14:textId="77777777" w:rsidR="00B35989" w:rsidRPr="00B35989" w:rsidRDefault="00B35989" w:rsidP="00B35989">
      <w:pPr>
        <w:numPr>
          <w:ilvl w:val="3"/>
          <w:numId w:val="0"/>
        </w:numPr>
        <w:spacing w:after="160" w:line="259" w:lineRule="auto"/>
        <w:ind w:left="2520" w:hanging="1080"/>
        <w:contextualSpacing/>
        <w:outlineLvl w:val="3"/>
        <w:rPr>
          <w:rFonts w:eastAsia="Calibri"/>
          <w:sz w:val="20"/>
          <w:szCs w:val="22"/>
        </w:rPr>
      </w:pPr>
      <w:r>
        <w:rPr>
          <w:rFonts w:eastAsia="Calibri"/>
          <w:sz w:val="20"/>
          <w:szCs w:val="22"/>
        </w:rPr>
        <w:t xml:space="preserve">• </w:t>
      </w:r>
      <w:r w:rsidRPr="00B35989">
        <w:rPr>
          <w:rFonts w:eastAsia="Calibri"/>
          <w:sz w:val="20"/>
          <w:szCs w:val="22"/>
        </w:rPr>
        <w:t>Order authorized entrants to exit the space if conditions r</w:t>
      </w:r>
      <w:r w:rsidR="000D0590">
        <w:rPr>
          <w:rFonts w:eastAsia="Calibri"/>
          <w:sz w:val="20"/>
          <w:szCs w:val="22"/>
        </w:rPr>
        <w:t>equire.</w:t>
      </w:r>
    </w:p>
    <w:p w14:paraId="211BC226" w14:textId="77777777" w:rsidR="00B35989" w:rsidRPr="00B35989" w:rsidRDefault="00B35989" w:rsidP="00B35989">
      <w:pPr>
        <w:spacing w:after="160" w:line="259" w:lineRule="auto"/>
        <w:ind w:left="2520"/>
        <w:contextualSpacing/>
        <w:outlineLvl w:val="3"/>
        <w:rPr>
          <w:rFonts w:eastAsia="Calibri"/>
          <w:sz w:val="20"/>
          <w:szCs w:val="22"/>
        </w:rPr>
      </w:pPr>
    </w:p>
    <w:p w14:paraId="40F3DF5B" w14:textId="77777777" w:rsidR="00B35989" w:rsidRPr="00B35989" w:rsidRDefault="00B35989" w:rsidP="00B35989">
      <w:pPr>
        <w:numPr>
          <w:ilvl w:val="3"/>
          <w:numId w:val="0"/>
        </w:numPr>
        <w:spacing w:after="160" w:line="259" w:lineRule="auto"/>
        <w:ind w:left="2520" w:hanging="1080"/>
        <w:contextualSpacing/>
        <w:outlineLvl w:val="3"/>
        <w:rPr>
          <w:rFonts w:eastAsia="Calibri"/>
          <w:sz w:val="20"/>
          <w:szCs w:val="22"/>
        </w:rPr>
      </w:pPr>
      <w:r>
        <w:rPr>
          <w:rFonts w:eastAsia="Calibri"/>
          <w:sz w:val="20"/>
          <w:szCs w:val="22"/>
        </w:rPr>
        <w:t xml:space="preserve">• </w:t>
      </w:r>
      <w:r w:rsidRPr="00B35989">
        <w:rPr>
          <w:rFonts w:eastAsia="Calibri"/>
          <w:sz w:val="20"/>
          <w:szCs w:val="22"/>
        </w:rPr>
        <w:t>Summon help i</w:t>
      </w:r>
      <w:r w:rsidR="000D0590">
        <w:rPr>
          <w:rFonts w:eastAsia="Calibri"/>
          <w:sz w:val="20"/>
          <w:szCs w:val="22"/>
        </w:rPr>
        <w:t xml:space="preserve">f </w:t>
      </w:r>
      <w:proofErr w:type="gramStart"/>
      <w:r w:rsidR="000D0590">
        <w:rPr>
          <w:rFonts w:eastAsia="Calibri"/>
          <w:sz w:val="20"/>
          <w:szCs w:val="22"/>
        </w:rPr>
        <w:t>an emergency situation</w:t>
      </w:r>
      <w:proofErr w:type="gramEnd"/>
      <w:r w:rsidR="000D0590">
        <w:rPr>
          <w:rFonts w:eastAsia="Calibri"/>
          <w:sz w:val="20"/>
          <w:szCs w:val="22"/>
        </w:rPr>
        <w:t xml:space="preserve"> arises.</w:t>
      </w:r>
    </w:p>
    <w:p w14:paraId="66CC7EB2" w14:textId="77777777" w:rsidR="00B35989" w:rsidRPr="00B35989" w:rsidRDefault="00B35989" w:rsidP="00B35989">
      <w:pPr>
        <w:spacing w:after="160" w:line="259" w:lineRule="auto"/>
        <w:ind w:left="2520"/>
        <w:contextualSpacing/>
        <w:outlineLvl w:val="3"/>
        <w:rPr>
          <w:rFonts w:eastAsia="Calibri"/>
          <w:sz w:val="20"/>
          <w:szCs w:val="22"/>
        </w:rPr>
      </w:pPr>
    </w:p>
    <w:p w14:paraId="4E256E4C" w14:textId="77777777" w:rsidR="00B35989" w:rsidRDefault="00B35989" w:rsidP="00B35989">
      <w:pPr>
        <w:numPr>
          <w:ilvl w:val="3"/>
          <w:numId w:val="0"/>
        </w:numPr>
        <w:spacing w:after="160" w:line="259" w:lineRule="auto"/>
        <w:ind w:left="2520" w:hanging="1080"/>
        <w:contextualSpacing/>
        <w:outlineLvl w:val="3"/>
        <w:rPr>
          <w:rFonts w:eastAsia="Calibri"/>
          <w:sz w:val="20"/>
          <w:szCs w:val="22"/>
        </w:rPr>
      </w:pPr>
      <w:r>
        <w:rPr>
          <w:rFonts w:eastAsia="Calibri"/>
          <w:sz w:val="20"/>
          <w:szCs w:val="22"/>
        </w:rPr>
        <w:t xml:space="preserve">• </w:t>
      </w:r>
      <w:r w:rsidRPr="00B35989">
        <w:rPr>
          <w:rFonts w:eastAsia="Calibri"/>
          <w:sz w:val="20"/>
          <w:szCs w:val="22"/>
        </w:rPr>
        <w:t>Never leave the space or attempt rescue until re</w:t>
      </w:r>
      <w:r w:rsidR="000D0590">
        <w:rPr>
          <w:rFonts w:eastAsia="Calibri"/>
          <w:sz w:val="20"/>
          <w:szCs w:val="22"/>
        </w:rPr>
        <w:t>lieved by another attendant.</w:t>
      </w:r>
    </w:p>
    <w:p w14:paraId="0D052836" w14:textId="77777777" w:rsidR="00B35989" w:rsidRDefault="00B35989" w:rsidP="00B35989">
      <w:pPr>
        <w:numPr>
          <w:ilvl w:val="3"/>
          <w:numId w:val="0"/>
        </w:numPr>
        <w:spacing w:after="160" w:line="259" w:lineRule="auto"/>
        <w:ind w:left="2520" w:hanging="1080"/>
        <w:contextualSpacing/>
        <w:outlineLvl w:val="3"/>
        <w:rPr>
          <w:rFonts w:eastAsia="Calibri"/>
          <w:sz w:val="20"/>
          <w:szCs w:val="22"/>
        </w:rPr>
      </w:pPr>
    </w:p>
    <w:p w14:paraId="19E467DA" w14:textId="77777777" w:rsidR="00B35989" w:rsidRPr="00B35989" w:rsidRDefault="00B35989" w:rsidP="00B35989">
      <w:pPr>
        <w:numPr>
          <w:ilvl w:val="3"/>
          <w:numId w:val="0"/>
        </w:numPr>
        <w:spacing w:after="160" w:line="259" w:lineRule="auto"/>
        <w:ind w:left="2520" w:hanging="1080"/>
        <w:contextualSpacing/>
        <w:outlineLvl w:val="3"/>
        <w:rPr>
          <w:rFonts w:eastAsia="Calibri"/>
          <w:sz w:val="20"/>
          <w:szCs w:val="22"/>
        </w:rPr>
      </w:pPr>
      <w:r>
        <w:rPr>
          <w:rFonts w:eastAsia="Calibri"/>
          <w:sz w:val="20"/>
          <w:szCs w:val="22"/>
        </w:rPr>
        <w:t xml:space="preserve">• </w:t>
      </w:r>
      <w:r w:rsidRPr="00B35989">
        <w:rPr>
          <w:rFonts w:eastAsia="Calibri"/>
          <w:sz w:val="20"/>
          <w:szCs w:val="22"/>
        </w:rPr>
        <w:t>Perform</w:t>
      </w:r>
      <w:r w:rsidR="00A24FB7">
        <w:rPr>
          <w:rFonts w:eastAsia="Calibri"/>
          <w:sz w:val="20"/>
          <w:szCs w:val="22"/>
        </w:rPr>
        <w:t xml:space="preserve"> a non-</w:t>
      </w:r>
      <w:r w:rsidR="000D0590">
        <w:rPr>
          <w:rFonts w:eastAsia="Calibri"/>
          <w:sz w:val="20"/>
          <w:szCs w:val="22"/>
        </w:rPr>
        <w:t xml:space="preserve">entry </w:t>
      </w:r>
      <w:r w:rsidRPr="00B35989">
        <w:rPr>
          <w:rFonts w:eastAsia="Calibri"/>
          <w:sz w:val="20"/>
          <w:szCs w:val="22"/>
        </w:rPr>
        <w:t>rescue, if necessary</w:t>
      </w:r>
      <w:r w:rsidR="000D0590">
        <w:rPr>
          <w:rFonts w:eastAsia="Calibri"/>
          <w:sz w:val="20"/>
          <w:szCs w:val="22"/>
        </w:rPr>
        <w:t>.</w:t>
      </w:r>
    </w:p>
    <w:p w14:paraId="6A70CD91" w14:textId="77777777" w:rsidR="00B35989" w:rsidRPr="00B35989" w:rsidRDefault="00B35989" w:rsidP="00B35989">
      <w:pPr>
        <w:numPr>
          <w:ilvl w:val="3"/>
          <w:numId w:val="0"/>
        </w:numPr>
        <w:spacing w:after="160" w:line="259" w:lineRule="auto"/>
        <w:ind w:left="2520" w:hanging="1080"/>
        <w:contextualSpacing/>
        <w:outlineLvl w:val="3"/>
        <w:rPr>
          <w:rFonts w:eastAsia="Calibri"/>
          <w:sz w:val="20"/>
          <w:szCs w:val="22"/>
        </w:rPr>
      </w:pPr>
    </w:p>
    <w:p w14:paraId="048B166F" w14:textId="77777777" w:rsidR="00B35989" w:rsidRDefault="00B35989" w:rsidP="004A1F2C">
      <w:pPr>
        <w:rPr>
          <w:b/>
          <w:snapToGrid w:val="0"/>
          <w:color w:val="000000"/>
          <w:sz w:val="20"/>
          <w:szCs w:val="20"/>
        </w:rPr>
      </w:pPr>
    </w:p>
    <w:p w14:paraId="66E8633C" w14:textId="77777777" w:rsidR="000D0590" w:rsidRDefault="000D0590" w:rsidP="004A1F2C">
      <w:pPr>
        <w:rPr>
          <w:b/>
          <w:snapToGrid w:val="0"/>
          <w:color w:val="000000"/>
          <w:sz w:val="20"/>
          <w:szCs w:val="20"/>
        </w:rPr>
      </w:pPr>
    </w:p>
    <w:p w14:paraId="7C33D680" w14:textId="77777777" w:rsidR="000D0590" w:rsidRDefault="000D0590" w:rsidP="000D0590">
      <w:pPr>
        <w:numPr>
          <w:ilvl w:val="1"/>
          <w:numId w:val="0"/>
        </w:numPr>
        <w:tabs>
          <w:tab w:val="left" w:pos="1620"/>
        </w:tabs>
        <w:spacing w:before="240" w:after="160"/>
        <w:ind w:left="1620" w:hanging="900"/>
        <w:contextualSpacing/>
        <w:outlineLvl w:val="1"/>
        <w:rPr>
          <w:rFonts w:ascii="Arial" w:eastAsia="Calibri" w:hAnsi="Arial" w:cs="Arial"/>
          <w:b/>
          <w:sz w:val="24"/>
          <w:szCs w:val="28"/>
        </w:rPr>
      </w:pPr>
    </w:p>
    <w:p w14:paraId="6BB8E74E" w14:textId="77777777" w:rsidR="000D0590" w:rsidRDefault="000D0590" w:rsidP="000D0590">
      <w:pPr>
        <w:numPr>
          <w:ilvl w:val="1"/>
          <w:numId w:val="0"/>
        </w:numPr>
        <w:tabs>
          <w:tab w:val="left" w:pos="1620"/>
        </w:tabs>
        <w:spacing w:before="240" w:after="160"/>
        <w:ind w:left="1620" w:hanging="900"/>
        <w:contextualSpacing/>
        <w:outlineLvl w:val="1"/>
        <w:rPr>
          <w:rFonts w:ascii="Arial" w:eastAsia="Calibri" w:hAnsi="Arial" w:cs="Arial"/>
          <w:b/>
          <w:sz w:val="24"/>
          <w:szCs w:val="28"/>
        </w:rPr>
      </w:pPr>
    </w:p>
    <w:p w14:paraId="2F8E9073" w14:textId="77777777" w:rsidR="000D0590" w:rsidRDefault="000D0590" w:rsidP="000D0590">
      <w:pPr>
        <w:numPr>
          <w:ilvl w:val="1"/>
          <w:numId w:val="0"/>
        </w:numPr>
        <w:tabs>
          <w:tab w:val="left" w:pos="1620"/>
        </w:tabs>
        <w:spacing w:before="240" w:after="160"/>
        <w:ind w:left="1620" w:hanging="900"/>
        <w:contextualSpacing/>
        <w:outlineLvl w:val="1"/>
        <w:rPr>
          <w:rFonts w:ascii="Arial" w:eastAsia="Calibri" w:hAnsi="Arial" w:cs="Arial"/>
          <w:b/>
          <w:sz w:val="24"/>
          <w:szCs w:val="28"/>
        </w:rPr>
      </w:pPr>
    </w:p>
    <w:p w14:paraId="0B486206" w14:textId="77777777" w:rsidR="000D0590" w:rsidRDefault="000D0590" w:rsidP="000D0590">
      <w:pPr>
        <w:numPr>
          <w:ilvl w:val="1"/>
          <w:numId w:val="0"/>
        </w:numPr>
        <w:tabs>
          <w:tab w:val="left" w:pos="1620"/>
        </w:tabs>
        <w:spacing w:before="240" w:after="160"/>
        <w:ind w:left="1620" w:hanging="900"/>
        <w:contextualSpacing/>
        <w:outlineLvl w:val="1"/>
        <w:rPr>
          <w:rFonts w:ascii="Arial" w:eastAsia="Calibri" w:hAnsi="Arial" w:cs="Arial"/>
          <w:b/>
          <w:sz w:val="24"/>
          <w:szCs w:val="28"/>
        </w:rPr>
      </w:pPr>
    </w:p>
    <w:p w14:paraId="72E53646" w14:textId="77777777" w:rsidR="000D0590" w:rsidRDefault="000D0590" w:rsidP="000D0590">
      <w:pPr>
        <w:numPr>
          <w:ilvl w:val="1"/>
          <w:numId w:val="0"/>
        </w:numPr>
        <w:tabs>
          <w:tab w:val="left" w:pos="1620"/>
        </w:tabs>
        <w:spacing w:before="240" w:after="160"/>
        <w:ind w:left="1620" w:hanging="900"/>
        <w:contextualSpacing/>
        <w:outlineLvl w:val="1"/>
        <w:rPr>
          <w:rFonts w:ascii="Arial" w:eastAsia="Calibri" w:hAnsi="Arial" w:cs="Arial"/>
          <w:b/>
          <w:sz w:val="24"/>
          <w:szCs w:val="28"/>
        </w:rPr>
      </w:pPr>
    </w:p>
    <w:p w14:paraId="5E60212D" w14:textId="77777777" w:rsidR="000D0590" w:rsidRDefault="000D0590" w:rsidP="000D0590">
      <w:pPr>
        <w:numPr>
          <w:ilvl w:val="1"/>
          <w:numId w:val="0"/>
        </w:numPr>
        <w:tabs>
          <w:tab w:val="left" w:pos="1620"/>
        </w:tabs>
        <w:spacing w:before="240" w:after="160"/>
        <w:ind w:left="1620" w:hanging="900"/>
        <w:contextualSpacing/>
        <w:outlineLvl w:val="1"/>
        <w:rPr>
          <w:rFonts w:ascii="Arial" w:eastAsia="Calibri" w:hAnsi="Arial" w:cs="Arial"/>
          <w:b/>
          <w:sz w:val="24"/>
          <w:szCs w:val="28"/>
        </w:rPr>
      </w:pPr>
    </w:p>
    <w:p w14:paraId="28E59E08" w14:textId="77777777" w:rsidR="000D0590" w:rsidRDefault="000D0590" w:rsidP="000D0590">
      <w:pPr>
        <w:numPr>
          <w:ilvl w:val="1"/>
          <w:numId w:val="0"/>
        </w:numPr>
        <w:tabs>
          <w:tab w:val="left" w:pos="1620"/>
        </w:tabs>
        <w:spacing w:before="240" w:after="160"/>
        <w:ind w:left="1620" w:hanging="900"/>
        <w:contextualSpacing/>
        <w:outlineLvl w:val="1"/>
        <w:rPr>
          <w:rFonts w:ascii="Arial" w:eastAsia="Calibri" w:hAnsi="Arial" w:cs="Arial"/>
          <w:b/>
          <w:sz w:val="24"/>
          <w:szCs w:val="28"/>
        </w:rPr>
      </w:pPr>
    </w:p>
    <w:p w14:paraId="0BEC54DA" w14:textId="77777777" w:rsidR="000D0590" w:rsidRDefault="000D0590" w:rsidP="000D0590">
      <w:pPr>
        <w:numPr>
          <w:ilvl w:val="1"/>
          <w:numId w:val="0"/>
        </w:numPr>
        <w:tabs>
          <w:tab w:val="left" w:pos="1620"/>
        </w:tabs>
        <w:spacing w:before="240" w:after="160"/>
        <w:ind w:left="1620" w:hanging="900"/>
        <w:contextualSpacing/>
        <w:outlineLvl w:val="1"/>
        <w:rPr>
          <w:rFonts w:ascii="Arial" w:eastAsia="Calibri" w:hAnsi="Arial" w:cs="Arial"/>
          <w:b/>
          <w:sz w:val="24"/>
          <w:szCs w:val="28"/>
        </w:rPr>
      </w:pPr>
    </w:p>
    <w:p w14:paraId="047FEEAA" w14:textId="77777777" w:rsidR="000D0590" w:rsidRDefault="000D0590" w:rsidP="000D0590">
      <w:pPr>
        <w:numPr>
          <w:ilvl w:val="1"/>
          <w:numId w:val="0"/>
        </w:numPr>
        <w:tabs>
          <w:tab w:val="left" w:pos="1620"/>
        </w:tabs>
        <w:spacing w:before="240" w:after="160"/>
        <w:ind w:left="1620" w:hanging="900"/>
        <w:contextualSpacing/>
        <w:outlineLvl w:val="1"/>
        <w:rPr>
          <w:rFonts w:ascii="Arial" w:eastAsia="Calibri" w:hAnsi="Arial" w:cs="Arial"/>
          <w:b/>
          <w:sz w:val="24"/>
          <w:szCs w:val="28"/>
        </w:rPr>
      </w:pPr>
    </w:p>
    <w:p w14:paraId="3AF39D77" w14:textId="77777777" w:rsidR="000D0590" w:rsidRDefault="000D0590" w:rsidP="000D0590">
      <w:pPr>
        <w:numPr>
          <w:ilvl w:val="1"/>
          <w:numId w:val="0"/>
        </w:numPr>
        <w:tabs>
          <w:tab w:val="left" w:pos="1620"/>
        </w:tabs>
        <w:spacing w:before="240" w:after="160"/>
        <w:ind w:left="1620" w:hanging="900"/>
        <w:contextualSpacing/>
        <w:outlineLvl w:val="1"/>
        <w:rPr>
          <w:rFonts w:ascii="Arial" w:eastAsia="Calibri" w:hAnsi="Arial" w:cs="Arial"/>
          <w:b/>
          <w:sz w:val="24"/>
          <w:szCs w:val="28"/>
        </w:rPr>
      </w:pPr>
    </w:p>
    <w:p w14:paraId="2EECB06E" w14:textId="77777777" w:rsidR="000D0590" w:rsidRDefault="000D0590" w:rsidP="000D0590">
      <w:pPr>
        <w:numPr>
          <w:ilvl w:val="1"/>
          <w:numId w:val="0"/>
        </w:numPr>
        <w:tabs>
          <w:tab w:val="left" w:pos="1620"/>
        </w:tabs>
        <w:spacing w:before="240" w:after="160"/>
        <w:ind w:left="1620" w:hanging="900"/>
        <w:contextualSpacing/>
        <w:outlineLvl w:val="1"/>
        <w:rPr>
          <w:rFonts w:ascii="Arial" w:eastAsia="Calibri" w:hAnsi="Arial" w:cs="Arial"/>
          <w:b/>
          <w:sz w:val="24"/>
          <w:szCs w:val="28"/>
        </w:rPr>
      </w:pPr>
    </w:p>
    <w:p w14:paraId="49392967" w14:textId="77777777" w:rsidR="000D0590" w:rsidRDefault="000D0590" w:rsidP="000D0590">
      <w:pPr>
        <w:numPr>
          <w:ilvl w:val="1"/>
          <w:numId w:val="0"/>
        </w:numPr>
        <w:tabs>
          <w:tab w:val="left" w:pos="1620"/>
        </w:tabs>
        <w:spacing w:before="240" w:after="160"/>
        <w:ind w:left="1620" w:hanging="900"/>
        <w:contextualSpacing/>
        <w:outlineLvl w:val="1"/>
        <w:rPr>
          <w:rFonts w:ascii="Arial" w:eastAsia="Calibri" w:hAnsi="Arial" w:cs="Arial"/>
          <w:b/>
          <w:sz w:val="24"/>
          <w:szCs w:val="28"/>
        </w:rPr>
      </w:pPr>
    </w:p>
    <w:p w14:paraId="30F62C29" w14:textId="77777777" w:rsidR="000D0590" w:rsidRDefault="000D0590" w:rsidP="000D0590">
      <w:pPr>
        <w:numPr>
          <w:ilvl w:val="1"/>
          <w:numId w:val="0"/>
        </w:numPr>
        <w:tabs>
          <w:tab w:val="left" w:pos="1620"/>
        </w:tabs>
        <w:spacing w:before="240" w:after="160"/>
        <w:ind w:left="1620" w:hanging="900"/>
        <w:contextualSpacing/>
        <w:outlineLvl w:val="1"/>
        <w:rPr>
          <w:rFonts w:ascii="Arial" w:eastAsia="Calibri" w:hAnsi="Arial" w:cs="Arial"/>
          <w:b/>
          <w:sz w:val="24"/>
          <w:szCs w:val="28"/>
        </w:rPr>
      </w:pPr>
    </w:p>
    <w:p w14:paraId="6F08EF44" w14:textId="77777777" w:rsidR="000D0590" w:rsidRDefault="000D0590" w:rsidP="000D0590">
      <w:pPr>
        <w:numPr>
          <w:ilvl w:val="1"/>
          <w:numId w:val="0"/>
        </w:numPr>
        <w:tabs>
          <w:tab w:val="left" w:pos="1620"/>
        </w:tabs>
        <w:spacing w:before="240" w:after="160"/>
        <w:ind w:left="1620" w:hanging="900"/>
        <w:contextualSpacing/>
        <w:outlineLvl w:val="1"/>
        <w:rPr>
          <w:rFonts w:ascii="Arial" w:eastAsia="Calibri" w:hAnsi="Arial" w:cs="Arial"/>
          <w:b/>
          <w:sz w:val="24"/>
          <w:szCs w:val="28"/>
        </w:rPr>
      </w:pPr>
    </w:p>
    <w:p w14:paraId="44D003C1" w14:textId="77777777" w:rsidR="000D0590" w:rsidRDefault="000D0590" w:rsidP="000D0590">
      <w:pPr>
        <w:numPr>
          <w:ilvl w:val="1"/>
          <w:numId w:val="0"/>
        </w:numPr>
        <w:tabs>
          <w:tab w:val="left" w:pos="1620"/>
        </w:tabs>
        <w:spacing w:before="240" w:after="160"/>
        <w:ind w:left="1620" w:hanging="900"/>
        <w:contextualSpacing/>
        <w:outlineLvl w:val="1"/>
        <w:rPr>
          <w:rFonts w:ascii="Arial" w:eastAsia="Calibri" w:hAnsi="Arial" w:cs="Arial"/>
          <w:b/>
          <w:sz w:val="24"/>
          <w:szCs w:val="28"/>
        </w:rPr>
      </w:pPr>
    </w:p>
    <w:p w14:paraId="7B2CED49" w14:textId="77777777" w:rsidR="000D0590" w:rsidRDefault="000D0590" w:rsidP="000D0590">
      <w:pPr>
        <w:numPr>
          <w:ilvl w:val="1"/>
          <w:numId w:val="0"/>
        </w:numPr>
        <w:tabs>
          <w:tab w:val="left" w:pos="1620"/>
        </w:tabs>
        <w:spacing w:before="240" w:after="160"/>
        <w:ind w:left="1620" w:hanging="900"/>
        <w:contextualSpacing/>
        <w:jc w:val="center"/>
        <w:outlineLvl w:val="1"/>
        <w:rPr>
          <w:rFonts w:eastAsia="Calibri" w:cs="Arial"/>
          <w:b/>
          <w:szCs w:val="22"/>
          <w:u w:val="single"/>
        </w:rPr>
      </w:pPr>
      <w:r w:rsidRPr="000D0590">
        <w:rPr>
          <w:rFonts w:eastAsia="Calibri" w:cs="Arial"/>
          <w:b/>
          <w:szCs w:val="22"/>
          <w:u w:val="single"/>
        </w:rPr>
        <w:t>Confined Space Entry Procedures</w:t>
      </w:r>
    </w:p>
    <w:p w14:paraId="0597F220" w14:textId="77777777" w:rsidR="000D0590" w:rsidRPr="000D0590" w:rsidRDefault="000D0590" w:rsidP="000D0590">
      <w:pPr>
        <w:numPr>
          <w:ilvl w:val="1"/>
          <w:numId w:val="0"/>
        </w:numPr>
        <w:tabs>
          <w:tab w:val="left" w:pos="1620"/>
        </w:tabs>
        <w:spacing w:before="240" w:after="160"/>
        <w:ind w:left="1620" w:hanging="900"/>
        <w:contextualSpacing/>
        <w:jc w:val="center"/>
        <w:outlineLvl w:val="1"/>
        <w:rPr>
          <w:rFonts w:eastAsia="Calibri" w:cs="Arial"/>
          <w:b/>
          <w:szCs w:val="22"/>
          <w:u w:val="single"/>
        </w:rPr>
      </w:pPr>
    </w:p>
    <w:p w14:paraId="3130589E" w14:textId="77777777" w:rsidR="000D0590" w:rsidRPr="000D0590" w:rsidRDefault="000D0590" w:rsidP="000D0590">
      <w:pPr>
        <w:tabs>
          <w:tab w:val="right" w:pos="9360"/>
        </w:tabs>
        <w:spacing w:after="160" w:line="259" w:lineRule="auto"/>
        <w:jc w:val="both"/>
        <w:rPr>
          <w:rFonts w:eastAsia="Calibri"/>
          <w:bCs/>
          <w:sz w:val="20"/>
          <w:szCs w:val="20"/>
        </w:rPr>
      </w:pPr>
      <w:r w:rsidRPr="000D0590">
        <w:rPr>
          <w:rFonts w:eastAsia="Calibri"/>
          <w:bCs/>
          <w:sz w:val="20"/>
          <w:szCs w:val="20"/>
        </w:rPr>
        <w:t>The following safe operating procedures shall be followed before entering any confined space:</w:t>
      </w:r>
    </w:p>
    <w:p w14:paraId="26C47892" w14:textId="77777777" w:rsidR="000D0590" w:rsidRPr="000D0590" w:rsidRDefault="000D0590" w:rsidP="000D0590">
      <w:pPr>
        <w:numPr>
          <w:ilvl w:val="2"/>
          <w:numId w:val="0"/>
        </w:numPr>
        <w:tabs>
          <w:tab w:val="left" w:pos="1620"/>
        </w:tabs>
        <w:spacing w:before="240" w:after="160"/>
        <w:ind w:hanging="900"/>
        <w:contextualSpacing/>
        <w:jc w:val="both"/>
        <w:outlineLvl w:val="2"/>
        <w:rPr>
          <w:rFonts w:eastAsia="Calibri" w:cs="Arial"/>
          <w:sz w:val="20"/>
          <w:szCs w:val="20"/>
        </w:rPr>
      </w:pPr>
      <w:r>
        <w:rPr>
          <w:rFonts w:eastAsia="Calibri" w:cs="Arial"/>
          <w:sz w:val="20"/>
          <w:szCs w:val="20"/>
        </w:rPr>
        <w:tab/>
      </w:r>
      <w:r>
        <w:rPr>
          <w:rFonts w:eastAsia="Calibri" w:cs="Arial"/>
          <w:sz w:val="20"/>
          <w:szCs w:val="20"/>
        </w:rPr>
        <w:tab/>
        <w:t xml:space="preserve">• </w:t>
      </w:r>
      <w:r w:rsidRPr="000D0590">
        <w:rPr>
          <w:rFonts w:eastAsia="Calibri" w:cs="Arial"/>
          <w:sz w:val="20"/>
          <w:szCs w:val="20"/>
        </w:rPr>
        <w:t xml:space="preserve">Identify the hazards associated with the confined space and plan for the entry and </w:t>
      </w:r>
      <w:r>
        <w:rPr>
          <w:rFonts w:eastAsia="Calibri" w:cs="Arial"/>
          <w:sz w:val="20"/>
          <w:szCs w:val="20"/>
        </w:rPr>
        <w:tab/>
      </w:r>
      <w:r w:rsidRPr="000D0590">
        <w:rPr>
          <w:rFonts w:eastAsia="Calibri" w:cs="Arial"/>
          <w:sz w:val="20"/>
          <w:szCs w:val="20"/>
        </w:rPr>
        <w:t xml:space="preserve">work </w:t>
      </w:r>
      <w:r>
        <w:rPr>
          <w:rFonts w:eastAsia="Calibri" w:cs="Arial"/>
          <w:sz w:val="20"/>
          <w:szCs w:val="20"/>
        </w:rPr>
        <w:tab/>
      </w:r>
      <w:r w:rsidRPr="000D0590">
        <w:rPr>
          <w:rFonts w:eastAsia="Calibri" w:cs="Arial"/>
          <w:sz w:val="20"/>
          <w:szCs w:val="20"/>
        </w:rPr>
        <w:t xml:space="preserve">to be performed. </w:t>
      </w:r>
    </w:p>
    <w:p w14:paraId="5A524457" w14:textId="77777777" w:rsidR="000D0590" w:rsidRPr="000D0590" w:rsidRDefault="000D0590" w:rsidP="000D0590">
      <w:pPr>
        <w:tabs>
          <w:tab w:val="left" w:pos="1620"/>
        </w:tabs>
        <w:spacing w:before="240" w:after="160"/>
        <w:contextualSpacing/>
        <w:jc w:val="both"/>
        <w:outlineLvl w:val="2"/>
        <w:rPr>
          <w:rFonts w:eastAsia="Calibri" w:cs="Arial"/>
          <w:sz w:val="20"/>
          <w:szCs w:val="20"/>
          <w:highlight w:val="yellow"/>
        </w:rPr>
      </w:pPr>
    </w:p>
    <w:p w14:paraId="2114AC80" w14:textId="77777777" w:rsidR="000D0590" w:rsidRPr="000D0590" w:rsidRDefault="000D0590" w:rsidP="000D0590">
      <w:pPr>
        <w:numPr>
          <w:ilvl w:val="2"/>
          <w:numId w:val="0"/>
        </w:numPr>
        <w:tabs>
          <w:tab w:val="left" w:pos="1620"/>
        </w:tabs>
        <w:spacing w:before="240" w:after="160"/>
        <w:ind w:hanging="900"/>
        <w:contextualSpacing/>
        <w:jc w:val="both"/>
        <w:outlineLvl w:val="2"/>
        <w:rPr>
          <w:rFonts w:eastAsia="Calibri" w:cs="Arial"/>
          <w:sz w:val="20"/>
          <w:szCs w:val="20"/>
        </w:rPr>
      </w:pPr>
      <w:r>
        <w:rPr>
          <w:rFonts w:eastAsia="Calibri" w:cs="Arial"/>
          <w:sz w:val="20"/>
          <w:szCs w:val="20"/>
        </w:rPr>
        <w:tab/>
      </w:r>
      <w:r>
        <w:rPr>
          <w:rFonts w:eastAsia="Calibri" w:cs="Arial"/>
          <w:sz w:val="20"/>
          <w:szCs w:val="20"/>
        </w:rPr>
        <w:tab/>
        <w:t xml:space="preserve">• </w:t>
      </w:r>
      <w:r w:rsidRPr="000D0590">
        <w:rPr>
          <w:rFonts w:eastAsia="Calibri" w:cs="Arial"/>
          <w:sz w:val="20"/>
          <w:szCs w:val="20"/>
        </w:rPr>
        <w:t xml:space="preserve">If multiple trades are required to perform work activities in the same confined space, </w:t>
      </w:r>
      <w:r>
        <w:rPr>
          <w:rFonts w:eastAsia="Calibri" w:cs="Arial"/>
          <w:sz w:val="20"/>
          <w:szCs w:val="20"/>
        </w:rPr>
        <w:tab/>
      </w:r>
      <w:r>
        <w:rPr>
          <w:rFonts w:eastAsia="Calibri" w:cs="Arial"/>
          <w:sz w:val="20"/>
          <w:szCs w:val="20"/>
        </w:rPr>
        <w:tab/>
      </w:r>
      <w:r w:rsidRPr="000D0590">
        <w:rPr>
          <w:rFonts w:eastAsia="Calibri" w:cs="Arial"/>
          <w:sz w:val="20"/>
          <w:szCs w:val="20"/>
        </w:rPr>
        <w:t xml:space="preserve">then a safety meeting shall be held between the trades working in the confined </w:t>
      </w:r>
      <w:r w:rsidR="001D1B05">
        <w:rPr>
          <w:rFonts w:eastAsia="Calibri" w:cs="Arial"/>
          <w:sz w:val="20"/>
          <w:szCs w:val="20"/>
        </w:rPr>
        <w:t xml:space="preserve">space </w:t>
      </w:r>
      <w:r w:rsidRPr="000D0590">
        <w:rPr>
          <w:rFonts w:eastAsia="Calibri" w:cs="Arial"/>
          <w:sz w:val="20"/>
          <w:szCs w:val="20"/>
        </w:rPr>
        <w:t xml:space="preserve">so </w:t>
      </w:r>
      <w:r w:rsidR="001D1B05">
        <w:rPr>
          <w:rFonts w:eastAsia="Calibri" w:cs="Arial"/>
          <w:sz w:val="20"/>
          <w:szCs w:val="20"/>
        </w:rPr>
        <w:tab/>
      </w:r>
      <w:r w:rsidRPr="000D0590">
        <w:rPr>
          <w:rFonts w:eastAsia="Calibri" w:cs="Arial"/>
          <w:sz w:val="20"/>
          <w:szCs w:val="20"/>
        </w:rPr>
        <w:t xml:space="preserve">that </w:t>
      </w:r>
      <w:r>
        <w:rPr>
          <w:rFonts w:eastAsia="Calibri" w:cs="Arial"/>
          <w:sz w:val="20"/>
          <w:szCs w:val="20"/>
        </w:rPr>
        <w:tab/>
      </w:r>
      <w:r w:rsidRPr="000D0590">
        <w:rPr>
          <w:rFonts w:eastAsia="Calibri" w:cs="Arial"/>
          <w:sz w:val="20"/>
          <w:szCs w:val="20"/>
        </w:rPr>
        <w:t xml:space="preserve">employees of one employer do not endanger employees of any other employer. </w:t>
      </w:r>
      <w:r w:rsidR="001D1B05">
        <w:rPr>
          <w:rFonts w:eastAsia="Calibri" w:cs="Arial"/>
          <w:sz w:val="20"/>
          <w:szCs w:val="20"/>
        </w:rPr>
        <w:tab/>
      </w:r>
      <w:r w:rsidRPr="000D0590">
        <w:rPr>
          <w:rFonts w:eastAsia="Calibri" w:cs="Arial"/>
          <w:sz w:val="20"/>
          <w:szCs w:val="20"/>
        </w:rPr>
        <w:t xml:space="preserve">The safety meeting shall determine communication procedures; identify potential </w:t>
      </w:r>
      <w:r w:rsidR="001D1B05">
        <w:rPr>
          <w:rFonts w:eastAsia="Calibri" w:cs="Arial"/>
          <w:sz w:val="20"/>
          <w:szCs w:val="20"/>
        </w:rPr>
        <w:tab/>
      </w:r>
      <w:r w:rsidRPr="000D0590">
        <w:rPr>
          <w:rFonts w:eastAsia="Calibri" w:cs="Arial"/>
          <w:sz w:val="20"/>
          <w:szCs w:val="20"/>
        </w:rPr>
        <w:t>hazards</w:t>
      </w:r>
      <w:r w:rsidR="001D1B05">
        <w:rPr>
          <w:rFonts w:eastAsia="Calibri" w:cs="Arial"/>
          <w:sz w:val="20"/>
          <w:szCs w:val="20"/>
        </w:rPr>
        <w:t xml:space="preserve"> </w:t>
      </w:r>
      <w:r w:rsidRPr="000D0590">
        <w:rPr>
          <w:rFonts w:eastAsia="Calibri" w:cs="Arial"/>
          <w:sz w:val="20"/>
          <w:szCs w:val="20"/>
        </w:rPr>
        <w:t xml:space="preserve">associated with all trade’s work tasks and rescue procedures. </w:t>
      </w:r>
    </w:p>
    <w:p w14:paraId="312A7DBF" w14:textId="77777777" w:rsidR="000D0590" w:rsidRPr="000D0590" w:rsidRDefault="000D0590" w:rsidP="000D0590">
      <w:pPr>
        <w:tabs>
          <w:tab w:val="left" w:pos="1620"/>
        </w:tabs>
        <w:spacing w:before="240" w:after="160"/>
        <w:contextualSpacing/>
        <w:jc w:val="both"/>
        <w:outlineLvl w:val="2"/>
        <w:rPr>
          <w:rFonts w:eastAsia="Calibri" w:cs="Arial"/>
          <w:sz w:val="20"/>
          <w:szCs w:val="20"/>
        </w:rPr>
      </w:pPr>
    </w:p>
    <w:p w14:paraId="4626DAA8" w14:textId="77777777" w:rsidR="000D0590" w:rsidRPr="000D0590" w:rsidRDefault="000D0590" w:rsidP="000D0590">
      <w:pPr>
        <w:numPr>
          <w:ilvl w:val="2"/>
          <w:numId w:val="0"/>
        </w:numPr>
        <w:tabs>
          <w:tab w:val="left" w:pos="1620"/>
        </w:tabs>
        <w:spacing w:before="240" w:after="160"/>
        <w:ind w:hanging="900"/>
        <w:contextualSpacing/>
        <w:jc w:val="both"/>
        <w:outlineLvl w:val="2"/>
        <w:rPr>
          <w:rFonts w:eastAsia="Calibri" w:cs="Arial"/>
          <w:sz w:val="20"/>
          <w:szCs w:val="20"/>
        </w:rPr>
      </w:pPr>
      <w:r>
        <w:rPr>
          <w:rFonts w:eastAsia="Calibri" w:cs="Arial"/>
          <w:sz w:val="20"/>
          <w:szCs w:val="20"/>
        </w:rPr>
        <w:tab/>
      </w:r>
      <w:r>
        <w:rPr>
          <w:rFonts w:eastAsia="Calibri" w:cs="Arial"/>
          <w:sz w:val="20"/>
          <w:szCs w:val="20"/>
        </w:rPr>
        <w:tab/>
        <w:t xml:space="preserve">• </w:t>
      </w:r>
      <w:r w:rsidRPr="000D0590">
        <w:rPr>
          <w:rFonts w:eastAsia="Calibri" w:cs="Arial"/>
          <w:sz w:val="20"/>
          <w:szCs w:val="20"/>
        </w:rPr>
        <w:t>Identify the confined space team and provide the proper training.</w:t>
      </w:r>
    </w:p>
    <w:p w14:paraId="5B9F49CD" w14:textId="77777777" w:rsidR="000D0590" w:rsidRPr="000D0590" w:rsidRDefault="000D0590" w:rsidP="000D0590">
      <w:pPr>
        <w:tabs>
          <w:tab w:val="left" w:pos="1620"/>
        </w:tabs>
        <w:spacing w:before="240" w:after="160"/>
        <w:contextualSpacing/>
        <w:jc w:val="both"/>
        <w:outlineLvl w:val="2"/>
        <w:rPr>
          <w:rFonts w:eastAsia="Calibri" w:cs="Arial"/>
          <w:sz w:val="20"/>
          <w:szCs w:val="20"/>
        </w:rPr>
      </w:pPr>
    </w:p>
    <w:p w14:paraId="08DF3776" w14:textId="77777777" w:rsidR="000D0590" w:rsidRPr="000D0590" w:rsidRDefault="000D0590" w:rsidP="000D0590">
      <w:pPr>
        <w:numPr>
          <w:ilvl w:val="2"/>
          <w:numId w:val="0"/>
        </w:numPr>
        <w:tabs>
          <w:tab w:val="left" w:pos="1620"/>
        </w:tabs>
        <w:spacing w:before="240" w:after="160"/>
        <w:ind w:hanging="900"/>
        <w:contextualSpacing/>
        <w:jc w:val="both"/>
        <w:outlineLvl w:val="2"/>
        <w:rPr>
          <w:rFonts w:eastAsia="Calibri" w:cs="Arial"/>
          <w:sz w:val="20"/>
          <w:szCs w:val="20"/>
        </w:rPr>
      </w:pPr>
      <w:r>
        <w:rPr>
          <w:rFonts w:eastAsia="Calibri" w:cs="Arial"/>
          <w:sz w:val="20"/>
          <w:szCs w:val="20"/>
        </w:rPr>
        <w:tab/>
      </w:r>
      <w:r>
        <w:rPr>
          <w:rFonts w:eastAsia="Calibri" w:cs="Arial"/>
          <w:sz w:val="20"/>
          <w:szCs w:val="20"/>
        </w:rPr>
        <w:tab/>
        <w:t xml:space="preserve">• </w:t>
      </w:r>
      <w:r w:rsidRPr="000D0590">
        <w:rPr>
          <w:rFonts w:eastAsia="Calibri" w:cs="Arial"/>
          <w:sz w:val="20"/>
          <w:szCs w:val="20"/>
        </w:rPr>
        <w:t xml:space="preserve">Identify the equipment necessary for confined space entry. </w:t>
      </w:r>
    </w:p>
    <w:p w14:paraId="765F5240" w14:textId="77777777" w:rsidR="000D0590" w:rsidRPr="000D0590" w:rsidRDefault="000D0590" w:rsidP="000D0590">
      <w:pPr>
        <w:tabs>
          <w:tab w:val="left" w:pos="1620"/>
        </w:tabs>
        <w:spacing w:before="240" w:after="160"/>
        <w:contextualSpacing/>
        <w:jc w:val="both"/>
        <w:outlineLvl w:val="2"/>
        <w:rPr>
          <w:rFonts w:eastAsia="Calibri" w:cs="Arial"/>
          <w:sz w:val="20"/>
          <w:szCs w:val="20"/>
        </w:rPr>
      </w:pPr>
    </w:p>
    <w:p w14:paraId="41E35DC8" w14:textId="77777777" w:rsidR="000D0590" w:rsidRPr="000D0590" w:rsidRDefault="000D0590" w:rsidP="000D0590">
      <w:pPr>
        <w:numPr>
          <w:ilvl w:val="2"/>
          <w:numId w:val="0"/>
        </w:numPr>
        <w:tabs>
          <w:tab w:val="left" w:pos="1620"/>
        </w:tabs>
        <w:spacing w:before="240" w:after="160"/>
        <w:ind w:hanging="900"/>
        <w:contextualSpacing/>
        <w:jc w:val="both"/>
        <w:outlineLvl w:val="2"/>
        <w:rPr>
          <w:rFonts w:eastAsia="Calibri" w:cs="Arial"/>
          <w:sz w:val="20"/>
          <w:szCs w:val="20"/>
        </w:rPr>
      </w:pPr>
      <w:r>
        <w:rPr>
          <w:rFonts w:eastAsia="Calibri" w:cs="Arial"/>
          <w:sz w:val="20"/>
          <w:szCs w:val="20"/>
        </w:rPr>
        <w:tab/>
      </w:r>
      <w:r>
        <w:rPr>
          <w:rFonts w:eastAsia="Calibri" w:cs="Arial"/>
          <w:sz w:val="20"/>
          <w:szCs w:val="20"/>
        </w:rPr>
        <w:tab/>
        <w:t xml:space="preserve">• </w:t>
      </w:r>
      <w:r w:rsidRPr="000D0590">
        <w:rPr>
          <w:rFonts w:eastAsia="Calibri" w:cs="Arial"/>
          <w:sz w:val="20"/>
          <w:szCs w:val="20"/>
        </w:rPr>
        <w:t>Complete the confined space permit.</w:t>
      </w:r>
    </w:p>
    <w:p w14:paraId="4A91974D" w14:textId="77777777" w:rsidR="000D0590" w:rsidRPr="000D0590" w:rsidRDefault="000D0590" w:rsidP="000D0590">
      <w:pPr>
        <w:tabs>
          <w:tab w:val="left" w:pos="1620"/>
        </w:tabs>
        <w:spacing w:before="240" w:after="160"/>
        <w:contextualSpacing/>
        <w:jc w:val="both"/>
        <w:outlineLvl w:val="2"/>
        <w:rPr>
          <w:rFonts w:eastAsia="Calibri" w:cs="Arial"/>
          <w:sz w:val="20"/>
          <w:szCs w:val="20"/>
        </w:rPr>
      </w:pPr>
    </w:p>
    <w:p w14:paraId="4E66300D" w14:textId="77777777" w:rsidR="000D0590" w:rsidRPr="000D0590" w:rsidRDefault="000D0590" w:rsidP="000D0590">
      <w:pPr>
        <w:numPr>
          <w:ilvl w:val="2"/>
          <w:numId w:val="0"/>
        </w:numPr>
        <w:tabs>
          <w:tab w:val="left" w:pos="1620"/>
        </w:tabs>
        <w:spacing w:before="240" w:after="160"/>
        <w:ind w:hanging="900"/>
        <w:contextualSpacing/>
        <w:jc w:val="both"/>
        <w:outlineLvl w:val="2"/>
        <w:rPr>
          <w:rFonts w:eastAsia="Calibri" w:cs="Arial"/>
          <w:sz w:val="20"/>
          <w:szCs w:val="20"/>
        </w:rPr>
      </w:pPr>
      <w:r>
        <w:rPr>
          <w:rFonts w:eastAsia="Calibri" w:cs="Arial"/>
          <w:sz w:val="20"/>
          <w:szCs w:val="20"/>
        </w:rPr>
        <w:tab/>
      </w:r>
      <w:r>
        <w:rPr>
          <w:rFonts w:eastAsia="Calibri" w:cs="Arial"/>
          <w:sz w:val="20"/>
          <w:szCs w:val="20"/>
        </w:rPr>
        <w:tab/>
        <w:t xml:space="preserve">• </w:t>
      </w:r>
      <w:r w:rsidRPr="000D0590">
        <w:rPr>
          <w:rFonts w:eastAsia="Calibri" w:cs="Arial"/>
          <w:sz w:val="20"/>
          <w:szCs w:val="20"/>
        </w:rPr>
        <w:t xml:space="preserve">Construct barricades and signs around the confined space to prevent unauthorized </w:t>
      </w:r>
      <w:r>
        <w:rPr>
          <w:rFonts w:eastAsia="Calibri" w:cs="Arial"/>
          <w:sz w:val="20"/>
          <w:szCs w:val="20"/>
        </w:rPr>
        <w:tab/>
      </w:r>
      <w:r w:rsidRPr="000D0590">
        <w:rPr>
          <w:rFonts w:eastAsia="Calibri" w:cs="Arial"/>
          <w:sz w:val="20"/>
          <w:szCs w:val="20"/>
        </w:rPr>
        <w:t>entry of other employees, pedestrians, and vehicular traffic.</w:t>
      </w:r>
    </w:p>
    <w:p w14:paraId="414E3CB6" w14:textId="77777777" w:rsidR="000D0590" w:rsidRPr="000D0590" w:rsidRDefault="000D0590" w:rsidP="000D0590">
      <w:pPr>
        <w:tabs>
          <w:tab w:val="left" w:pos="1620"/>
        </w:tabs>
        <w:spacing w:before="240" w:after="160"/>
        <w:contextualSpacing/>
        <w:jc w:val="both"/>
        <w:outlineLvl w:val="2"/>
        <w:rPr>
          <w:rFonts w:eastAsia="Calibri" w:cs="Arial"/>
          <w:sz w:val="20"/>
          <w:szCs w:val="20"/>
        </w:rPr>
      </w:pPr>
    </w:p>
    <w:p w14:paraId="717BF1B9" w14:textId="77777777" w:rsidR="000D0590" w:rsidRPr="000D0590" w:rsidRDefault="000D0590" w:rsidP="000D0590">
      <w:pPr>
        <w:numPr>
          <w:ilvl w:val="2"/>
          <w:numId w:val="0"/>
        </w:numPr>
        <w:tabs>
          <w:tab w:val="left" w:pos="1620"/>
        </w:tabs>
        <w:spacing w:before="240" w:after="160"/>
        <w:ind w:hanging="900"/>
        <w:contextualSpacing/>
        <w:jc w:val="both"/>
        <w:outlineLvl w:val="2"/>
        <w:rPr>
          <w:rFonts w:eastAsia="Calibri" w:cs="Arial"/>
          <w:sz w:val="20"/>
          <w:szCs w:val="20"/>
        </w:rPr>
      </w:pPr>
      <w:r>
        <w:rPr>
          <w:rFonts w:eastAsia="Calibri" w:cs="Arial"/>
          <w:sz w:val="20"/>
          <w:szCs w:val="20"/>
        </w:rPr>
        <w:tab/>
      </w:r>
      <w:r>
        <w:rPr>
          <w:rFonts w:eastAsia="Calibri" w:cs="Arial"/>
          <w:sz w:val="20"/>
          <w:szCs w:val="20"/>
        </w:rPr>
        <w:tab/>
        <w:t xml:space="preserve">• </w:t>
      </w:r>
      <w:r w:rsidRPr="000D0590">
        <w:rPr>
          <w:rFonts w:eastAsia="Calibri" w:cs="Arial"/>
          <w:sz w:val="20"/>
          <w:szCs w:val="20"/>
        </w:rPr>
        <w:t xml:space="preserve">Perform atmospheric testing before entry and continuously while occupied to ensure </w:t>
      </w:r>
      <w:r>
        <w:rPr>
          <w:rFonts w:eastAsia="Calibri" w:cs="Arial"/>
          <w:sz w:val="20"/>
          <w:szCs w:val="20"/>
        </w:rPr>
        <w:tab/>
      </w:r>
      <w:r w:rsidRPr="000D0590">
        <w:rPr>
          <w:rFonts w:eastAsia="Calibri" w:cs="Arial"/>
          <w:sz w:val="20"/>
          <w:szCs w:val="20"/>
        </w:rPr>
        <w:t xml:space="preserve">acceptable atmospheric conditions are being maintained. </w:t>
      </w:r>
    </w:p>
    <w:p w14:paraId="3AF53DB8" w14:textId="77777777" w:rsidR="000D0590" w:rsidRPr="000D0590" w:rsidRDefault="000D0590" w:rsidP="000D0590">
      <w:pPr>
        <w:tabs>
          <w:tab w:val="left" w:pos="1620"/>
        </w:tabs>
        <w:spacing w:before="240" w:after="160"/>
        <w:contextualSpacing/>
        <w:jc w:val="both"/>
        <w:outlineLvl w:val="2"/>
        <w:rPr>
          <w:rFonts w:eastAsia="Calibri" w:cs="Arial"/>
          <w:sz w:val="20"/>
          <w:szCs w:val="20"/>
        </w:rPr>
      </w:pPr>
    </w:p>
    <w:p w14:paraId="6D4D8AE4" w14:textId="77777777" w:rsidR="000D0590" w:rsidRPr="000D0590" w:rsidRDefault="000D0590" w:rsidP="000D0590">
      <w:pPr>
        <w:numPr>
          <w:ilvl w:val="2"/>
          <w:numId w:val="0"/>
        </w:numPr>
        <w:tabs>
          <w:tab w:val="left" w:pos="1620"/>
        </w:tabs>
        <w:spacing w:before="240" w:after="160"/>
        <w:ind w:hanging="900"/>
        <w:contextualSpacing/>
        <w:jc w:val="both"/>
        <w:outlineLvl w:val="2"/>
        <w:rPr>
          <w:rFonts w:eastAsia="Calibri" w:cs="Arial"/>
          <w:sz w:val="20"/>
          <w:szCs w:val="20"/>
        </w:rPr>
      </w:pPr>
      <w:r>
        <w:rPr>
          <w:rFonts w:eastAsia="Calibri" w:cs="Arial"/>
          <w:sz w:val="20"/>
          <w:szCs w:val="20"/>
        </w:rPr>
        <w:tab/>
      </w:r>
      <w:r>
        <w:rPr>
          <w:rFonts w:eastAsia="Calibri" w:cs="Arial"/>
          <w:sz w:val="20"/>
          <w:szCs w:val="20"/>
        </w:rPr>
        <w:tab/>
        <w:t>•</w:t>
      </w:r>
      <w:r w:rsidRPr="000D0590">
        <w:rPr>
          <w:rFonts w:eastAsia="Calibri" w:cs="Arial"/>
          <w:sz w:val="20"/>
          <w:szCs w:val="20"/>
        </w:rPr>
        <w:t xml:space="preserve">Maintain constant communication with the entrant, communication equipment may be </w:t>
      </w:r>
      <w:r>
        <w:rPr>
          <w:rFonts w:eastAsia="Calibri" w:cs="Arial"/>
          <w:sz w:val="20"/>
          <w:szCs w:val="20"/>
        </w:rPr>
        <w:tab/>
      </w:r>
      <w:r w:rsidRPr="000D0590">
        <w:rPr>
          <w:rFonts w:eastAsia="Calibri" w:cs="Arial"/>
          <w:sz w:val="20"/>
          <w:szCs w:val="20"/>
        </w:rPr>
        <w:t>necessary.</w:t>
      </w:r>
    </w:p>
    <w:p w14:paraId="52D63EDE" w14:textId="77777777" w:rsidR="000D0590" w:rsidRPr="000D0590" w:rsidRDefault="000D0590" w:rsidP="000D0590">
      <w:pPr>
        <w:tabs>
          <w:tab w:val="left" w:pos="1620"/>
        </w:tabs>
        <w:spacing w:before="240" w:after="160"/>
        <w:contextualSpacing/>
        <w:jc w:val="both"/>
        <w:outlineLvl w:val="2"/>
        <w:rPr>
          <w:rFonts w:eastAsia="Calibri" w:cs="Arial"/>
          <w:sz w:val="20"/>
          <w:szCs w:val="20"/>
        </w:rPr>
      </w:pPr>
    </w:p>
    <w:p w14:paraId="0036B62D" w14:textId="77777777" w:rsidR="000D0590" w:rsidRPr="000D0590" w:rsidRDefault="000D0590" w:rsidP="000D0590">
      <w:pPr>
        <w:numPr>
          <w:ilvl w:val="2"/>
          <w:numId w:val="0"/>
        </w:numPr>
        <w:tabs>
          <w:tab w:val="left" w:pos="1620"/>
        </w:tabs>
        <w:spacing w:before="240" w:after="160"/>
        <w:ind w:hanging="900"/>
        <w:contextualSpacing/>
        <w:jc w:val="both"/>
        <w:outlineLvl w:val="2"/>
        <w:rPr>
          <w:rFonts w:eastAsia="Calibri" w:cs="Arial"/>
          <w:sz w:val="20"/>
          <w:szCs w:val="20"/>
        </w:rPr>
      </w:pPr>
      <w:r>
        <w:rPr>
          <w:rFonts w:eastAsia="Calibri" w:cs="Arial"/>
          <w:sz w:val="20"/>
          <w:szCs w:val="20"/>
        </w:rPr>
        <w:tab/>
      </w:r>
      <w:r>
        <w:rPr>
          <w:rFonts w:eastAsia="Calibri" w:cs="Arial"/>
          <w:sz w:val="20"/>
          <w:szCs w:val="20"/>
        </w:rPr>
        <w:tab/>
        <w:t xml:space="preserve">• </w:t>
      </w:r>
      <w:r w:rsidRPr="000D0590">
        <w:rPr>
          <w:rFonts w:eastAsia="Calibri" w:cs="Arial"/>
          <w:sz w:val="20"/>
          <w:szCs w:val="20"/>
        </w:rPr>
        <w:t xml:space="preserve">Use continuous forced air ventilation when there is the possibility of an atmospheric </w:t>
      </w:r>
      <w:r>
        <w:rPr>
          <w:rFonts w:eastAsia="Calibri" w:cs="Arial"/>
          <w:sz w:val="20"/>
          <w:szCs w:val="20"/>
        </w:rPr>
        <w:tab/>
      </w:r>
      <w:r w:rsidRPr="000D0590">
        <w:rPr>
          <w:rFonts w:eastAsia="Calibri" w:cs="Arial"/>
          <w:sz w:val="20"/>
          <w:szCs w:val="20"/>
        </w:rPr>
        <w:t>hazard.</w:t>
      </w:r>
    </w:p>
    <w:p w14:paraId="4DF78290" w14:textId="77777777" w:rsidR="000D0590" w:rsidRPr="000D0590" w:rsidRDefault="000D0590" w:rsidP="000D0590">
      <w:pPr>
        <w:tabs>
          <w:tab w:val="left" w:pos="1620"/>
        </w:tabs>
        <w:spacing w:before="240" w:after="160"/>
        <w:contextualSpacing/>
        <w:jc w:val="both"/>
        <w:outlineLvl w:val="2"/>
        <w:rPr>
          <w:rFonts w:eastAsia="Calibri" w:cs="Arial"/>
          <w:sz w:val="20"/>
          <w:szCs w:val="20"/>
        </w:rPr>
      </w:pPr>
    </w:p>
    <w:p w14:paraId="2B589A38" w14:textId="77777777" w:rsidR="000D0590" w:rsidRPr="000D0590" w:rsidRDefault="000D0590" w:rsidP="000D0590">
      <w:pPr>
        <w:numPr>
          <w:ilvl w:val="2"/>
          <w:numId w:val="0"/>
        </w:numPr>
        <w:tabs>
          <w:tab w:val="left" w:pos="1620"/>
        </w:tabs>
        <w:spacing w:before="240" w:after="160"/>
        <w:ind w:hanging="900"/>
        <w:contextualSpacing/>
        <w:jc w:val="both"/>
        <w:outlineLvl w:val="2"/>
        <w:rPr>
          <w:rFonts w:eastAsia="Calibri" w:cs="Arial"/>
          <w:sz w:val="20"/>
          <w:szCs w:val="20"/>
        </w:rPr>
      </w:pPr>
      <w:r>
        <w:rPr>
          <w:rFonts w:eastAsia="Calibri" w:cs="Arial"/>
          <w:sz w:val="20"/>
          <w:szCs w:val="20"/>
        </w:rPr>
        <w:tab/>
      </w:r>
      <w:r>
        <w:rPr>
          <w:rFonts w:eastAsia="Calibri" w:cs="Arial"/>
          <w:sz w:val="20"/>
          <w:szCs w:val="20"/>
        </w:rPr>
        <w:tab/>
        <w:t xml:space="preserve">• </w:t>
      </w:r>
      <w:r w:rsidRPr="000D0590">
        <w:rPr>
          <w:rFonts w:eastAsia="Calibri" w:cs="Arial"/>
          <w:sz w:val="20"/>
          <w:szCs w:val="20"/>
        </w:rPr>
        <w:t>Isolate potentially hazardous energy by using Lockout/Tagout procedures.</w:t>
      </w:r>
    </w:p>
    <w:p w14:paraId="01211849" w14:textId="77777777" w:rsidR="000D0590" w:rsidRPr="000D0590" w:rsidRDefault="000D0590" w:rsidP="000D0590">
      <w:pPr>
        <w:tabs>
          <w:tab w:val="left" w:pos="1620"/>
        </w:tabs>
        <w:spacing w:before="240" w:after="160"/>
        <w:contextualSpacing/>
        <w:jc w:val="both"/>
        <w:outlineLvl w:val="2"/>
        <w:rPr>
          <w:rFonts w:eastAsia="Calibri" w:cs="Arial"/>
          <w:sz w:val="20"/>
          <w:szCs w:val="20"/>
        </w:rPr>
      </w:pPr>
    </w:p>
    <w:p w14:paraId="6DAD5600" w14:textId="77777777" w:rsidR="000D0590" w:rsidRPr="000D0590" w:rsidRDefault="000D0590" w:rsidP="000D0590">
      <w:pPr>
        <w:numPr>
          <w:ilvl w:val="2"/>
          <w:numId w:val="0"/>
        </w:numPr>
        <w:tabs>
          <w:tab w:val="left" w:pos="1620"/>
        </w:tabs>
        <w:spacing w:before="240" w:after="160"/>
        <w:ind w:hanging="900"/>
        <w:contextualSpacing/>
        <w:jc w:val="both"/>
        <w:outlineLvl w:val="2"/>
        <w:rPr>
          <w:rFonts w:eastAsia="Calibri" w:cs="Arial"/>
          <w:sz w:val="20"/>
          <w:szCs w:val="20"/>
        </w:rPr>
      </w:pPr>
      <w:r>
        <w:rPr>
          <w:rFonts w:eastAsia="Calibri" w:cs="Arial"/>
          <w:sz w:val="20"/>
          <w:szCs w:val="20"/>
        </w:rPr>
        <w:tab/>
      </w:r>
      <w:r>
        <w:rPr>
          <w:rFonts w:eastAsia="Calibri" w:cs="Arial"/>
          <w:sz w:val="20"/>
          <w:szCs w:val="20"/>
        </w:rPr>
        <w:tab/>
        <w:t xml:space="preserve">• </w:t>
      </w:r>
      <w:r w:rsidRPr="000D0590">
        <w:rPr>
          <w:rFonts w:eastAsia="Calibri" w:cs="Arial"/>
          <w:sz w:val="20"/>
          <w:szCs w:val="20"/>
        </w:rPr>
        <w:t xml:space="preserve">Identify and use necessary PPE. </w:t>
      </w:r>
    </w:p>
    <w:p w14:paraId="2DC921A8" w14:textId="77777777" w:rsidR="000D0590" w:rsidRPr="000D0590" w:rsidRDefault="000D0590" w:rsidP="000D0590">
      <w:pPr>
        <w:tabs>
          <w:tab w:val="left" w:pos="1620"/>
        </w:tabs>
        <w:spacing w:before="240" w:after="160"/>
        <w:contextualSpacing/>
        <w:jc w:val="both"/>
        <w:outlineLvl w:val="2"/>
        <w:rPr>
          <w:rFonts w:eastAsia="Calibri" w:cs="Arial"/>
          <w:sz w:val="20"/>
          <w:szCs w:val="20"/>
        </w:rPr>
      </w:pPr>
    </w:p>
    <w:p w14:paraId="181CFF61" w14:textId="77777777" w:rsidR="000D0590" w:rsidRPr="000D0590" w:rsidRDefault="000D0590" w:rsidP="000D0590">
      <w:pPr>
        <w:numPr>
          <w:ilvl w:val="2"/>
          <w:numId w:val="0"/>
        </w:numPr>
        <w:tabs>
          <w:tab w:val="left" w:pos="1620"/>
        </w:tabs>
        <w:spacing w:before="240" w:after="160"/>
        <w:ind w:hanging="900"/>
        <w:contextualSpacing/>
        <w:jc w:val="both"/>
        <w:outlineLvl w:val="2"/>
        <w:rPr>
          <w:rFonts w:eastAsia="Calibri" w:cs="Arial"/>
          <w:sz w:val="20"/>
          <w:szCs w:val="20"/>
        </w:rPr>
      </w:pPr>
      <w:r>
        <w:rPr>
          <w:rFonts w:eastAsia="Calibri" w:cs="Arial"/>
          <w:sz w:val="20"/>
          <w:szCs w:val="20"/>
        </w:rPr>
        <w:tab/>
      </w:r>
      <w:r>
        <w:rPr>
          <w:rFonts w:eastAsia="Calibri" w:cs="Arial"/>
          <w:sz w:val="20"/>
          <w:szCs w:val="20"/>
        </w:rPr>
        <w:tab/>
        <w:t xml:space="preserve">• </w:t>
      </w:r>
      <w:r w:rsidRPr="000D0590">
        <w:rPr>
          <w:rFonts w:eastAsia="Calibri" w:cs="Arial"/>
          <w:sz w:val="20"/>
          <w:szCs w:val="20"/>
        </w:rPr>
        <w:t>Respirators shall be used in all hazardous atmospheres.</w:t>
      </w:r>
    </w:p>
    <w:p w14:paraId="2B7DDB72" w14:textId="77777777" w:rsidR="000D0590" w:rsidRPr="000D0590" w:rsidRDefault="000D0590" w:rsidP="000D0590">
      <w:pPr>
        <w:tabs>
          <w:tab w:val="left" w:pos="1620"/>
        </w:tabs>
        <w:spacing w:before="240" w:after="160"/>
        <w:contextualSpacing/>
        <w:jc w:val="both"/>
        <w:outlineLvl w:val="2"/>
        <w:rPr>
          <w:rFonts w:eastAsia="Calibri" w:cs="Arial"/>
          <w:sz w:val="20"/>
          <w:szCs w:val="20"/>
        </w:rPr>
      </w:pPr>
    </w:p>
    <w:p w14:paraId="16586887" w14:textId="77777777" w:rsidR="000D0590" w:rsidRPr="000D0590" w:rsidRDefault="000D0590" w:rsidP="000D0590">
      <w:pPr>
        <w:numPr>
          <w:ilvl w:val="2"/>
          <w:numId w:val="0"/>
        </w:numPr>
        <w:tabs>
          <w:tab w:val="left" w:pos="1620"/>
        </w:tabs>
        <w:spacing w:before="240" w:after="160"/>
        <w:ind w:hanging="900"/>
        <w:contextualSpacing/>
        <w:jc w:val="both"/>
        <w:outlineLvl w:val="2"/>
        <w:rPr>
          <w:rFonts w:eastAsia="Calibri" w:cs="Arial"/>
          <w:sz w:val="20"/>
          <w:szCs w:val="20"/>
        </w:rPr>
      </w:pPr>
      <w:r>
        <w:rPr>
          <w:rFonts w:eastAsia="Calibri" w:cs="Arial"/>
          <w:sz w:val="20"/>
          <w:szCs w:val="20"/>
        </w:rPr>
        <w:tab/>
      </w:r>
      <w:r>
        <w:rPr>
          <w:rFonts w:eastAsia="Calibri" w:cs="Arial"/>
          <w:sz w:val="20"/>
          <w:szCs w:val="20"/>
        </w:rPr>
        <w:tab/>
        <w:t xml:space="preserve">• </w:t>
      </w:r>
      <w:r w:rsidRPr="000D0590">
        <w:rPr>
          <w:rFonts w:eastAsia="Calibri" w:cs="Arial"/>
          <w:sz w:val="20"/>
          <w:szCs w:val="20"/>
        </w:rPr>
        <w:t xml:space="preserve">Provide early warning systems, such as sensors or an observer posted upstream, that </w:t>
      </w:r>
      <w:r>
        <w:rPr>
          <w:rFonts w:eastAsia="Calibri" w:cs="Arial"/>
          <w:sz w:val="20"/>
          <w:szCs w:val="20"/>
        </w:rPr>
        <w:tab/>
      </w:r>
      <w:r w:rsidRPr="000D0590">
        <w:rPr>
          <w:rFonts w:eastAsia="Calibri" w:cs="Arial"/>
          <w:sz w:val="20"/>
          <w:szCs w:val="20"/>
        </w:rPr>
        <w:t xml:space="preserve">continuously monitors for non-isolated engulfment hazards, such as flash flooding in </w:t>
      </w:r>
      <w:r>
        <w:rPr>
          <w:rFonts w:eastAsia="Calibri" w:cs="Arial"/>
          <w:sz w:val="20"/>
          <w:szCs w:val="20"/>
        </w:rPr>
        <w:tab/>
      </w:r>
      <w:r w:rsidRPr="000D0590">
        <w:rPr>
          <w:rFonts w:eastAsia="Calibri" w:cs="Arial"/>
          <w:sz w:val="20"/>
          <w:szCs w:val="20"/>
        </w:rPr>
        <w:t xml:space="preserve">storm water systems. The system must alert entrants and attendants in sufficient time </w:t>
      </w:r>
      <w:r>
        <w:rPr>
          <w:rFonts w:eastAsia="Calibri" w:cs="Arial"/>
          <w:sz w:val="20"/>
          <w:szCs w:val="20"/>
        </w:rPr>
        <w:tab/>
      </w:r>
      <w:r w:rsidRPr="000D0590">
        <w:rPr>
          <w:rFonts w:eastAsia="Calibri" w:cs="Arial"/>
          <w:sz w:val="20"/>
          <w:szCs w:val="20"/>
        </w:rPr>
        <w:t xml:space="preserve">for entrants to safely exit the space.  </w:t>
      </w:r>
    </w:p>
    <w:p w14:paraId="58AEBACA" w14:textId="77777777" w:rsidR="000D0590" w:rsidRPr="000D0590" w:rsidRDefault="000D0590" w:rsidP="000D0590">
      <w:pPr>
        <w:tabs>
          <w:tab w:val="left" w:pos="1620"/>
        </w:tabs>
        <w:spacing w:before="240" w:after="160"/>
        <w:contextualSpacing/>
        <w:jc w:val="both"/>
        <w:outlineLvl w:val="2"/>
        <w:rPr>
          <w:rFonts w:eastAsia="Calibri" w:cs="Arial"/>
          <w:sz w:val="20"/>
          <w:szCs w:val="20"/>
        </w:rPr>
      </w:pPr>
    </w:p>
    <w:p w14:paraId="4240B69E" w14:textId="77777777" w:rsidR="000D0590" w:rsidRPr="000D0590" w:rsidRDefault="000D0590" w:rsidP="000D0590">
      <w:pPr>
        <w:numPr>
          <w:ilvl w:val="2"/>
          <w:numId w:val="0"/>
        </w:numPr>
        <w:tabs>
          <w:tab w:val="left" w:pos="1620"/>
        </w:tabs>
        <w:spacing w:before="240" w:after="160"/>
        <w:ind w:hanging="900"/>
        <w:contextualSpacing/>
        <w:jc w:val="both"/>
        <w:outlineLvl w:val="2"/>
        <w:rPr>
          <w:rFonts w:eastAsia="Calibri" w:cs="Arial"/>
          <w:sz w:val="20"/>
          <w:szCs w:val="20"/>
        </w:rPr>
      </w:pPr>
      <w:r>
        <w:rPr>
          <w:rFonts w:eastAsia="Calibri" w:cs="Arial"/>
          <w:sz w:val="20"/>
          <w:szCs w:val="20"/>
        </w:rPr>
        <w:tab/>
      </w:r>
      <w:r>
        <w:rPr>
          <w:rFonts w:eastAsia="Calibri" w:cs="Arial"/>
          <w:sz w:val="20"/>
          <w:szCs w:val="20"/>
        </w:rPr>
        <w:tab/>
        <w:t xml:space="preserve">• </w:t>
      </w:r>
      <w:r w:rsidR="00A24FB7">
        <w:rPr>
          <w:rFonts w:eastAsia="Calibri" w:cs="Arial"/>
          <w:sz w:val="20"/>
          <w:szCs w:val="20"/>
        </w:rPr>
        <w:t>Emergency r</w:t>
      </w:r>
      <w:r w:rsidRPr="000D0590">
        <w:rPr>
          <w:rFonts w:eastAsia="Calibri" w:cs="Arial"/>
          <w:sz w:val="20"/>
          <w:szCs w:val="20"/>
        </w:rPr>
        <w:t xml:space="preserve">escue procedures and retrieval systems are in place in the case of </w:t>
      </w:r>
      <w:r>
        <w:rPr>
          <w:rFonts w:eastAsia="Calibri" w:cs="Arial"/>
          <w:sz w:val="20"/>
          <w:szCs w:val="20"/>
        </w:rPr>
        <w:tab/>
      </w:r>
      <w:r w:rsidRPr="000D0590">
        <w:rPr>
          <w:rFonts w:eastAsia="Calibri" w:cs="Arial"/>
          <w:sz w:val="20"/>
          <w:szCs w:val="20"/>
        </w:rPr>
        <w:t>emergency.</w:t>
      </w:r>
    </w:p>
    <w:p w14:paraId="47AAA011" w14:textId="77777777" w:rsidR="000D0590" w:rsidRDefault="000D0590" w:rsidP="000D0590">
      <w:pPr>
        <w:jc w:val="both"/>
        <w:rPr>
          <w:b/>
          <w:snapToGrid w:val="0"/>
          <w:color w:val="000000"/>
          <w:sz w:val="20"/>
          <w:szCs w:val="20"/>
        </w:rPr>
      </w:pPr>
    </w:p>
    <w:p w14:paraId="77CB8FC1" w14:textId="77777777" w:rsidR="00AA0090" w:rsidRDefault="00AA0090" w:rsidP="000D0590">
      <w:pPr>
        <w:jc w:val="both"/>
        <w:rPr>
          <w:b/>
          <w:snapToGrid w:val="0"/>
          <w:color w:val="000000"/>
          <w:sz w:val="20"/>
          <w:szCs w:val="20"/>
        </w:rPr>
      </w:pPr>
    </w:p>
    <w:p w14:paraId="5095B1EF" w14:textId="77777777" w:rsidR="00AA0090" w:rsidRDefault="00AA0090" w:rsidP="000D0590">
      <w:pPr>
        <w:jc w:val="both"/>
        <w:rPr>
          <w:b/>
          <w:snapToGrid w:val="0"/>
          <w:color w:val="000000"/>
          <w:sz w:val="20"/>
          <w:szCs w:val="20"/>
        </w:rPr>
      </w:pPr>
    </w:p>
    <w:p w14:paraId="19D7F09F" w14:textId="77777777" w:rsidR="00AA0090" w:rsidRDefault="00AA0090" w:rsidP="00AA0090">
      <w:pPr>
        <w:numPr>
          <w:ilvl w:val="1"/>
          <w:numId w:val="0"/>
        </w:numPr>
        <w:tabs>
          <w:tab w:val="left" w:pos="1620"/>
        </w:tabs>
        <w:spacing w:before="240" w:after="160"/>
        <w:ind w:left="900" w:hanging="900"/>
        <w:contextualSpacing/>
        <w:jc w:val="center"/>
        <w:outlineLvl w:val="1"/>
        <w:rPr>
          <w:rFonts w:eastAsia="Calibri" w:cs="Arial"/>
          <w:b/>
          <w:szCs w:val="22"/>
          <w:u w:val="single"/>
        </w:rPr>
      </w:pPr>
      <w:r w:rsidRPr="00AA0090">
        <w:rPr>
          <w:rFonts w:eastAsia="Calibri" w:cs="Arial"/>
          <w:b/>
          <w:szCs w:val="22"/>
          <w:u w:val="single"/>
        </w:rPr>
        <w:t>Confined Space Permit</w:t>
      </w:r>
    </w:p>
    <w:p w14:paraId="0C36D297" w14:textId="77777777" w:rsidR="00AA0090" w:rsidRPr="00AA0090" w:rsidRDefault="00AA0090" w:rsidP="00AA0090">
      <w:pPr>
        <w:numPr>
          <w:ilvl w:val="1"/>
          <w:numId w:val="0"/>
        </w:numPr>
        <w:tabs>
          <w:tab w:val="left" w:pos="1620"/>
        </w:tabs>
        <w:spacing w:before="240" w:after="160"/>
        <w:ind w:left="900" w:hanging="900"/>
        <w:contextualSpacing/>
        <w:jc w:val="center"/>
        <w:outlineLvl w:val="1"/>
        <w:rPr>
          <w:rFonts w:eastAsia="Calibri" w:cs="Arial"/>
          <w:b/>
          <w:szCs w:val="22"/>
          <w:u w:val="single"/>
        </w:rPr>
      </w:pPr>
    </w:p>
    <w:p w14:paraId="2E39A1A1" w14:textId="77777777" w:rsidR="00AA0090" w:rsidRDefault="00AA0090" w:rsidP="007653E1">
      <w:pPr>
        <w:numPr>
          <w:ilvl w:val="2"/>
          <w:numId w:val="0"/>
        </w:numPr>
        <w:tabs>
          <w:tab w:val="left" w:pos="1620"/>
        </w:tabs>
        <w:spacing w:before="240" w:after="160"/>
        <w:contextualSpacing/>
        <w:jc w:val="both"/>
        <w:rPr>
          <w:rFonts w:eastAsia="Calibri" w:cs="Arial"/>
          <w:sz w:val="20"/>
          <w:szCs w:val="20"/>
        </w:rPr>
      </w:pPr>
      <w:r w:rsidRPr="00AA0090">
        <w:rPr>
          <w:rFonts w:eastAsia="Calibri" w:cs="Arial"/>
          <w:sz w:val="20"/>
          <w:szCs w:val="20"/>
        </w:rPr>
        <w:t xml:space="preserve">A </w:t>
      </w:r>
      <w:r w:rsidRPr="00AA0090">
        <w:rPr>
          <w:rFonts w:eastAsia="Calibri" w:cs="Arial"/>
          <w:i/>
          <w:sz w:val="20"/>
          <w:szCs w:val="20"/>
        </w:rPr>
        <w:t>Confined Space Entry Permit</w:t>
      </w:r>
      <w:r w:rsidRPr="00AA0090">
        <w:rPr>
          <w:rFonts w:eastAsia="Calibri" w:cs="Arial"/>
          <w:sz w:val="20"/>
          <w:szCs w:val="20"/>
        </w:rPr>
        <w:t xml:space="preserve">, signed by the </w:t>
      </w:r>
      <w:r w:rsidR="003C237E">
        <w:rPr>
          <w:rFonts w:eastAsia="Calibri" w:cs="Arial"/>
          <w:sz w:val="20"/>
          <w:szCs w:val="20"/>
        </w:rPr>
        <w:t>Entry S</w:t>
      </w:r>
      <w:r w:rsidRPr="00AA0090">
        <w:rPr>
          <w:rFonts w:eastAsia="Calibri" w:cs="Arial"/>
          <w:sz w:val="20"/>
          <w:szCs w:val="20"/>
        </w:rPr>
        <w:t>upervisor and verifying that p</w:t>
      </w:r>
      <w:r>
        <w:rPr>
          <w:rFonts w:eastAsia="Calibri" w:cs="Arial"/>
          <w:sz w:val="20"/>
          <w:szCs w:val="20"/>
        </w:rPr>
        <w:t>re-entry preparations</w:t>
      </w:r>
      <w:r w:rsidR="007653E1">
        <w:rPr>
          <w:rFonts w:eastAsia="Calibri" w:cs="Arial"/>
          <w:sz w:val="20"/>
          <w:szCs w:val="20"/>
        </w:rPr>
        <w:t xml:space="preserve"> </w:t>
      </w:r>
      <w:r>
        <w:rPr>
          <w:rFonts w:eastAsia="Calibri" w:cs="Arial"/>
          <w:sz w:val="20"/>
          <w:szCs w:val="20"/>
        </w:rPr>
        <w:t xml:space="preserve">have been </w:t>
      </w:r>
      <w:r w:rsidRPr="00AA0090">
        <w:rPr>
          <w:rFonts w:eastAsia="Calibri" w:cs="Arial"/>
          <w:sz w:val="20"/>
          <w:szCs w:val="20"/>
        </w:rPr>
        <w:t>completed and that the space is safe to enter, must be posted at entrances or other</w:t>
      </w:r>
      <w:r>
        <w:rPr>
          <w:rFonts w:eastAsia="Calibri" w:cs="Arial"/>
          <w:sz w:val="20"/>
          <w:szCs w:val="20"/>
        </w:rPr>
        <w:t>wise made</w:t>
      </w:r>
      <w:r w:rsidR="007653E1">
        <w:rPr>
          <w:rFonts w:eastAsia="Calibri" w:cs="Arial"/>
          <w:sz w:val="20"/>
          <w:szCs w:val="20"/>
        </w:rPr>
        <w:t xml:space="preserve"> </w:t>
      </w:r>
      <w:r>
        <w:rPr>
          <w:rFonts w:eastAsia="Calibri" w:cs="Arial"/>
          <w:sz w:val="20"/>
          <w:szCs w:val="20"/>
        </w:rPr>
        <w:t xml:space="preserve">available to entrants </w:t>
      </w:r>
      <w:r w:rsidRPr="00AA0090">
        <w:rPr>
          <w:rFonts w:eastAsia="Calibri" w:cs="Arial"/>
          <w:sz w:val="20"/>
          <w:szCs w:val="20"/>
        </w:rPr>
        <w:t>before</w:t>
      </w:r>
      <w:r>
        <w:rPr>
          <w:rFonts w:eastAsia="Calibri" w:cs="Arial"/>
          <w:sz w:val="20"/>
          <w:szCs w:val="20"/>
        </w:rPr>
        <w:t xml:space="preserve"> they enter a permitted space. </w:t>
      </w:r>
      <w:r w:rsidRPr="00AA0090">
        <w:rPr>
          <w:rFonts w:eastAsia="Calibri" w:cs="Arial"/>
          <w:sz w:val="20"/>
          <w:szCs w:val="20"/>
        </w:rPr>
        <w:t xml:space="preserve">The information </w:t>
      </w:r>
      <w:r w:rsidR="007653E1" w:rsidRPr="00AA0090">
        <w:rPr>
          <w:rFonts w:eastAsia="Calibri" w:cs="Arial"/>
          <w:sz w:val="20"/>
          <w:szCs w:val="20"/>
        </w:rPr>
        <w:t xml:space="preserve">gathered </w:t>
      </w:r>
      <w:r w:rsidR="007653E1">
        <w:rPr>
          <w:rFonts w:eastAsia="Calibri" w:cs="Arial"/>
          <w:sz w:val="20"/>
          <w:szCs w:val="20"/>
        </w:rPr>
        <w:t>in</w:t>
      </w:r>
      <w:r w:rsidR="007653E1" w:rsidRPr="00AA0090">
        <w:rPr>
          <w:rFonts w:eastAsia="Calibri" w:cs="Arial"/>
          <w:sz w:val="20"/>
          <w:szCs w:val="20"/>
        </w:rPr>
        <w:t xml:space="preserve"> </w:t>
      </w:r>
      <w:r w:rsidR="007653E1">
        <w:rPr>
          <w:rFonts w:eastAsia="Calibri" w:cs="Arial"/>
          <w:sz w:val="20"/>
          <w:szCs w:val="20"/>
        </w:rPr>
        <w:t xml:space="preserve">completing the </w:t>
      </w:r>
      <w:r w:rsidRPr="00AA0090">
        <w:rPr>
          <w:rFonts w:eastAsia="Calibri" w:cs="Arial"/>
          <w:sz w:val="20"/>
          <w:szCs w:val="20"/>
        </w:rPr>
        <w:t>h</w:t>
      </w:r>
      <w:r>
        <w:rPr>
          <w:rFonts w:eastAsia="Calibri" w:cs="Arial"/>
          <w:sz w:val="20"/>
          <w:szCs w:val="20"/>
        </w:rPr>
        <w:t xml:space="preserve">azard evaluation can be used to </w:t>
      </w:r>
      <w:r w:rsidRPr="00AA0090">
        <w:rPr>
          <w:rFonts w:eastAsia="Calibri" w:cs="Arial"/>
          <w:sz w:val="20"/>
          <w:szCs w:val="20"/>
        </w:rPr>
        <w:t xml:space="preserve">complete the permit.   </w:t>
      </w:r>
    </w:p>
    <w:p w14:paraId="73FA6EDC" w14:textId="77777777" w:rsidR="00AA0090" w:rsidRDefault="00AA0090" w:rsidP="00AA0090">
      <w:pPr>
        <w:numPr>
          <w:ilvl w:val="2"/>
          <w:numId w:val="0"/>
        </w:numPr>
        <w:tabs>
          <w:tab w:val="left" w:pos="1620"/>
        </w:tabs>
        <w:spacing w:before="240" w:after="160"/>
        <w:ind w:left="907" w:hanging="907"/>
        <w:contextualSpacing/>
        <w:jc w:val="both"/>
        <w:outlineLvl w:val="2"/>
        <w:rPr>
          <w:rFonts w:eastAsia="Calibri" w:cs="Arial"/>
          <w:sz w:val="20"/>
          <w:szCs w:val="20"/>
        </w:rPr>
      </w:pPr>
    </w:p>
    <w:p w14:paraId="697BD1CD" w14:textId="77777777" w:rsidR="00AA0090" w:rsidRPr="00AA0090" w:rsidRDefault="00AA0090" w:rsidP="00AA0090">
      <w:pPr>
        <w:numPr>
          <w:ilvl w:val="2"/>
          <w:numId w:val="0"/>
        </w:numPr>
        <w:tabs>
          <w:tab w:val="left" w:pos="1620"/>
        </w:tabs>
        <w:spacing w:before="240" w:after="160"/>
        <w:ind w:hanging="900"/>
        <w:contextualSpacing/>
        <w:jc w:val="both"/>
        <w:outlineLvl w:val="2"/>
        <w:rPr>
          <w:rFonts w:ascii="Arial" w:eastAsia="Calibri" w:hAnsi="Arial" w:cs="Arial"/>
          <w:sz w:val="20"/>
          <w:szCs w:val="20"/>
        </w:rPr>
      </w:pPr>
      <w:r>
        <w:rPr>
          <w:rFonts w:eastAsia="Calibri" w:cs="Arial"/>
          <w:sz w:val="20"/>
          <w:szCs w:val="20"/>
        </w:rPr>
        <w:tab/>
      </w:r>
      <w:r w:rsidRPr="00AA0090">
        <w:rPr>
          <w:rFonts w:eastAsia="Calibri" w:cs="Arial"/>
          <w:sz w:val="20"/>
          <w:szCs w:val="20"/>
        </w:rPr>
        <w:t>A permit shall not be authorized until all condition</w:t>
      </w:r>
      <w:r>
        <w:rPr>
          <w:rFonts w:eastAsia="Calibri" w:cs="Arial"/>
          <w:sz w:val="20"/>
          <w:szCs w:val="20"/>
        </w:rPr>
        <w:t xml:space="preserve">s of the permit have been met. </w:t>
      </w:r>
      <w:r w:rsidRPr="00AA0090">
        <w:rPr>
          <w:rFonts w:eastAsia="Calibri" w:cs="Arial"/>
          <w:sz w:val="20"/>
          <w:szCs w:val="20"/>
        </w:rPr>
        <w:t>The duration of the permit may not exceed the time required to complete the assigned task or job identified on the permit. Following completion of t</w:t>
      </w:r>
      <w:r w:rsidR="00DB193F">
        <w:rPr>
          <w:rFonts w:eastAsia="Calibri" w:cs="Arial"/>
          <w:sz w:val="20"/>
          <w:szCs w:val="20"/>
        </w:rPr>
        <w:t>he permit space entry job, the S</w:t>
      </w:r>
      <w:r w:rsidRPr="00AA0090">
        <w:rPr>
          <w:rFonts w:eastAsia="Calibri" w:cs="Arial"/>
          <w:sz w:val="20"/>
          <w:szCs w:val="20"/>
        </w:rPr>
        <w:t>upervisor shall cancel the permit and send a copy to the Safety Director</w:t>
      </w:r>
      <w:r w:rsidRPr="00AA0090">
        <w:rPr>
          <w:rFonts w:ascii="Arial" w:eastAsia="Calibri" w:hAnsi="Arial" w:cs="Arial"/>
          <w:sz w:val="20"/>
          <w:szCs w:val="20"/>
        </w:rPr>
        <w:t>.</w:t>
      </w:r>
    </w:p>
    <w:p w14:paraId="4E2C8442" w14:textId="77777777" w:rsidR="00AA0090" w:rsidRDefault="00AA0090" w:rsidP="00AA0090">
      <w:pPr>
        <w:numPr>
          <w:ilvl w:val="2"/>
          <w:numId w:val="0"/>
        </w:numPr>
        <w:tabs>
          <w:tab w:val="left" w:pos="1620"/>
        </w:tabs>
        <w:spacing w:before="240" w:after="160"/>
        <w:ind w:left="907" w:hanging="907"/>
        <w:contextualSpacing/>
        <w:jc w:val="both"/>
        <w:outlineLvl w:val="2"/>
        <w:rPr>
          <w:rFonts w:eastAsia="Calibri" w:cs="Arial"/>
          <w:sz w:val="20"/>
          <w:szCs w:val="20"/>
        </w:rPr>
      </w:pPr>
    </w:p>
    <w:p w14:paraId="1CDAA934" w14:textId="77777777" w:rsidR="00AA0090" w:rsidRDefault="00AA0090" w:rsidP="007653E1">
      <w:pPr>
        <w:numPr>
          <w:ilvl w:val="1"/>
          <w:numId w:val="0"/>
        </w:numPr>
        <w:tabs>
          <w:tab w:val="left" w:pos="1620"/>
        </w:tabs>
        <w:spacing w:before="240" w:after="160"/>
        <w:ind w:left="900" w:hanging="900"/>
        <w:contextualSpacing/>
        <w:jc w:val="center"/>
        <w:outlineLvl w:val="1"/>
        <w:rPr>
          <w:rFonts w:eastAsia="Calibri" w:cs="Arial"/>
          <w:b/>
          <w:szCs w:val="22"/>
          <w:u w:val="single"/>
        </w:rPr>
      </w:pPr>
      <w:r w:rsidRPr="00AA0090">
        <w:rPr>
          <w:rFonts w:eastAsia="Calibri" w:cs="Arial"/>
          <w:b/>
          <w:szCs w:val="22"/>
          <w:u w:val="single"/>
        </w:rPr>
        <w:t>Training</w:t>
      </w:r>
    </w:p>
    <w:p w14:paraId="0B99DF79" w14:textId="77777777" w:rsidR="00AA0090" w:rsidRPr="00AA0090" w:rsidRDefault="00AA0090" w:rsidP="00AA0090">
      <w:pPr>
        <w:numPr>
          <w:ilvl w:val="1"/>
          <w:numId w:val="0"/>
        </w:numPr>
        <w:tabs>
          <w:tab w:val="left" w:pos="1620"/>
        </w:tabs>
        <w:spacing w:before="240" w:after="160"/>
        <w:ind w:hanging="900"/>
        <w:contextualSpacing/>
        <w:jc w:val="center"/>
        <w:outlineLvl w:val="1"/>
        <w:rPr>
          <w:rFonts w:eastAsia="Calibri" w:cs="Arial"/>
          <w:b/>
          <w:szCs w:val="22"/>
          <w:u w:val="single"/>
        </w:rPr>
      </w:pPr>
    </w:p>
    <w:p w14:paraId="291EE58C" w14:textId="77777777" w:rsidR="00AA0090" w:rsidRPr="00AA0090" w:rsidRDefault="00AA0090" w:rsidP="00AA0090">
      <w:pPr>
        <w:spacing w:after="160" w:line="259" w:lineRule="auto"/>
        <w:jc w:val="both"/>
        <w:rPr>
          <w:rFonts w:eastAsia="Calibri" w:cs="Arial"/>
          <w:sz w:val="20"/>
          <w:szCs w:val="20"/>
        </w:rPr>
      </w:pPr>
      <w:r w:rsidRPr="00AA0090">
        <w:rPr>
          <w:rFonts w:eastAsia="Calibri"/>
          <w:sz w:val="20"/>
          <w:szCs w:val="20"/>
        </w:rPr>
        <w:t xml:space="preserve">Before participating as a member of an entry team, each employee shall be given confined space training.  The training must provide employees with the necessary knowledge and skills needed to perform their duties safely. </w:t>
      </w:r>
      <w:r w:rsidRPr="00AA0090">
        <w:rPr>
          <w:rFonts w:eastAsia="Calibri" w:cs="Arial"/>
          <w:sz w:val="20"/>
          <w:szCs w:val="20"/>
        </w:rPr>
        <w:t>This training shall include:</w:t>
      </w:r>
    </w:p>
    <w:p w14:paraId="2158F55E" w14:textId="77777777" w:rsidR="00AA0090" w:rsidRPr="00AA0090" w:rsidRDefault="00AA0090" w:rsidP="00AA0090">
      <w:pPr>
        <w:numPr>
          <w:ilvl w:val="3"/>
          <w:numId w:val="0"/>
        </w:numPr>
        <w:spacing w:after="160" w:line="259" w:lineRule="auto"/>
        <w:ind w:hanging="1080"/>
        <w:contextualSpacing/>
        <w:jc w:val="both"/>
        <w:outlineLvl w:val="3"/>
        <w:rPr>
          <w:rFonts w:eastAsia="Calibri"/>
          <w:sz w:val="20"/>
          <w:szCs w:val="20"/>
        </w:rPr>
      </w:pPr>
      <w:r>
        <w:rPr>
          <w:rFonts w:eastAsia="Calibri"/>
          <w:sz w:val="20"/>
          <w:szCs w:val="20"/>
        </w:rPr>
        <w:tab/>
      </w:r>
      <w:r>
        <w:rPr>
          <w:rFonts w:eastAsia="Calibri"/>
          <w:sz w:val="20"/>
          <w:szCs w:val="20"/>
        </w:rPr>
        <w:tab/>
        <w:t xml:space="preserve">• </w:t>
      </w:r>
      <w:r w:rsidRPr="00AA0090">
        <w:rPr>
          <w:rFonts w:eastAsia="Calibri"/>
          <w:sz w:val="20"/>
          <w:szCs w:val="20"/>
        </w:rPr>
        <w:t>Identification of Permit Required Confined Spaces</w:t>
      </w:r>
      <w:r>
        <w:rPr>
          <w:rFonts w:eastAsia="Calibri"/>
          <w:sz w:val="20"/>
          <w:szCs w:val="20"/>
        </w:rPr>
        <w:t>.</w:t>
      </w:r>
    </w:p>
    <w:p w14:paraId="6CC9D1E4" w14:textId="77777777" w:rsidR="00AA0090" w:rsidRPr="00AA0090" w:rsidRDefault="00AA0090" w:rsidP="00AA0090">
      <w:pPr>
        <w:spacing w:after="160" w:line="259" w:lineRule="auto"/>
        <w:contextualSpacing/>
        <w:jc w:val="both"/>
        <w:outlineLvl w:val="3"/>
        <w:rPr>
          <w:rFonts w:eastAsia="Calibri"/>
          <w:sz w:val="20"/>
          <w:szCs w:val="20"/>
        </w:rPr>
      </w:pPr>
    </w:p>
    <w:p w14:paraId="15860141" w14:textId="77777777" w:rsidR="00AA0090" w:rsidRPr="00AA0090" w:rsidRDefault="00AA0090" w:rsidP="00AA0090">
      <w:pPr>
        <w:numPr>
          <w:ilvl w:val="3"/>
          <w:numId w:val="0"/>
        </w:numPr>
        <w:spacing w:after="160" w:line="259" w:lineRule="auto"/>
        <w:ind w:hanging="1080"/>
        <w:contextualSpacing/>
        <w:jc w:val="both"/>
        <w:outlineLvl w:val="3"/>
        <w:rPr>
          <w:rFonts w:eastAsia="Calibri"/>
          <w:sz w:val="20"/>
          <w:szCs w:val="20"/>
        </w:rPr>
      </w:pPr>
      <w:r>
        <w:rPr>
          <w:rFonts w:eastAsia="Calibri"/>
          <w:sz w:val="20"/>
          <w:szCs w:val="20"/>
        </w:rPr>
        <w:tab/>
      </w:r>
      <w:r>
        <w:rPr>
          <w:rFonts w:eastAsia="Calibri"/>
          <w:sz w:val="20"/>
          <w:szCs w:val="20"/>
        </w:rPr>
        <w:tab/>
        <w:t xml:space="preserve">• </w:t>
      </w:r>
      <w:r w:rsidRPr="00AA0090">
        <w:rPr>
          <w:rFonts w:eastAsia="Calibri"/>
          <w:sz w:val="20"/>
          <w:szCs w:val="20"/>
        </w:rPr>
        <w:t>Hazards Associated with Permit Required Confined Spaces</w:t>
      </w:r>
      <w:r>
        <w:rPr>
          <w:rFonts w:eastAsia="Calibri"/>
          <w:sz w:val="20"/>
          <w:szCs w:val="20"/>
        </w:rPr>
        <w:t>.</w:t>
      </w:r>
    </w:p>
    <w:p w14:paraId="50EAE3F8" w14:textId="77777777" w:rsidR="00AA0090" w:rsidRPr="00AA0090" w:rsidRDefault="00AA0090" w:rsidP="00AA0090">
      <w:pPr>
        <w:spacing w:after="160" w:line="259" w:lineRule="auto"/>
        <w:contextualSpacing/>
        <w:jc w:val="both"/>
        <w:outlineLvl w:val="3"/>
        <w:rPr>
          <w:rFonts w:eastAsia="Calibri"/>
          <w:sz w:val="20"/>
          <w:szCs w:val="20"/>
        </w:rPr>
      </w:pPr>
    </w:p>
    <w:p w14:paraId="5E387443" w14:textId="77777777" w:rsidR="00AA0090" w:rsidRPr="00AA0090" w:rsidRDefault="00AA0090" w:rsidP="00AA0090">
      <w:pPr>
        <w:numPr>
          <w:ilvl w:val="3"/>
          <w:numId w:val="0"/>
        </w:numPr>
        <w:spacing w:after="160" w:line="259" w:lineRule="auto"/>
        <w:ind w:hanging="1080"/>
        <w:contextualSpacing/>
        <w:jc w:val="both"/>
        <w:outlineLvl w:val="3"/>
        <w:rPr>
          <w:rFonts w:eastAsia="Calibri"/>
          <w:sz w:val="20"/>
          <w:szCs w:val="20"/>
        </w:rPr>
      </w:pPr>
      <w:r>
        <w:rPr>
          <w:rFonts w:eastAsia="Calibri"/>
          <w:sz w:val="20"/>
          <w:szCs w:val="20"/>
        </w:rPr>
        <w:tab/>
      </w:r>
      <w:r>
        <w:rPr>
          <w:rFonts w:eastAsia="Calibri"/>
          <w:sz w:val="20"/>
          <w:szCs w:val="20"/>
        </w:rPr>
        <w:tab/>
        <w:t xml:space="preserve">• </w:t>
      </w:r>
      <w:r w:rsidRPr="00AA0090">
        <w:rPr>
          <w:rFonts w:eastAsia="Calibri"/>
          <w:sz w:val="20"/>
          <w:szCs w:val="20"/>
        </w:rPr>
        <w:t>Roles and Responsibilities of each Confined Space Team Member</w:t>
      </w:r>
      <w:r>
        <w:rPr>
          <w:rFonts w:eastAsia="Calibri"/>
          <w:sz w:val="20"/>
          <w:szCs w:val="20"/>
        </w:rPr>
        <w:t>.</w:t>
      </w:r>
    </w:p>
    <w:p w14:paraId="36D12002" w14:textId="77777777" w:rsidR="00AA0090" w:rsidRPr="00AA0090" w:rsidRDefault="00AA0090" w:rsidP="00AA0090">
      <w:pPr>
        <w:spacing w:after="160" w:line="259" w:lineRule="auto"/>
        <w:contextualSpacing/>
        <w:jc w:val="both"/>
        <w:outlineLvl w:val="3"/>
        <w:rPr>
          <w:rFonts w:eastAsia="Calibri"/>
          <w:sz w:val="20"/>
          <w:szCs w:val="20"/>
        </w:rPr>
      </w:pPr>
    </w:p>
    <w:p w14:paraId="0FC5B543" w14:textId="77777777" w:rsidR="00AA0090" w:rsidRPr="00AA0090" w:rsidRDefault="00AA0090" w:rsidP="00AA0090">
      <w:pPr>
        <w:numPr>
          <w:ilvl w:val="3"/>
          <w:numId w:val="0"/>
        </w:numPr>
        <w:spacing w:after="160" w:line="259" w:lineRule="auto"/>
        <w:ind w:hanging="1080"/>
        <w:contextualSpacing/>
        <w:jc w:val="both"/>
        <w:outlineLvl w:val="3"/>
        <w:rPr>
          <w:rFonts w:eastAsia="Calibri"/>
          <w:sz w:val="20"/>
          <w:szCs w:val="20"/>
        </w:rPr>
      </w:pPr>
      <w:r>
        <w:rPr>
          <w:rFonts w:eastAsia="Calibri"/>
          <w:sz w:val="20"/>
          <w:szCs w:val="20"/>
        </w:rPr>
        <w:tab/>
      </w:r>
      <w:r>
        <w:rPr>
          <w:rFonts w:eastAsia="Calibri"/>
          <w:sz w:val="20"/>
          <w:szCs w:val="20"/>
        </w:rPr>
        <w:tab/>
        <w:t xml:space="preserve">• </w:t>
      </w:r>
      <w:r w:rsidRPr="00AA0090">
        <w:rPr>
          <w:rFonts w:eastAsia="Calibri"/>
          <w:sz w:val="20"/>
          <w:szCs w:val="20"/>
        </w:rPr>
        <w:t>Procedures &amp; Equipment of Confined Space Entry</w:t>
      </w:r>
      <w:r>
        <w:rPr>
          <w:rFonts w:eastAsia="Calibri"/>
          <w:sz w:val="20"/>
          <w:szCs w:val="20"/>
        </w:rPr>
        <w:t>.</w:t>
      </w:r>
    </w:p>
    <w:p w14:paraId="2EC77839" w14:textId="77777777" w:rsidR="00AA0090" w:rsidRPr="00AA0090" w:rsidRDefault="00AA0090" w:rsidP="00AA0090">
      <w:pPr>
        <w:spacing w:after="160" w:line="259" w:lineRule="auto"/>
        <w:contextualSpacing/>
        <w:jc w:val="both"/>
        <w:outlineLvl w:val="3"/>
        <w:rPr>
          <w:rFonts w:eastAsia="Calibri"/>
          <w:sz w:val="20"/>
          <w:szCs w:val="20"/>
        </w:rPr>
      </w:pPr>
    </w:p>
    <w:p w14:paraId="355BF4FB" w14:textId="77777777" w:rsidR="00AA0090" w:rsidRPr="00AA0090" w:rsidRDefault="00AA0090" w:rsidP="00AA0090">
      <w:pPr>
        <w:numPr>
          <w:ilvl w:val="3"/>
          <w:numId w:val="0"/>
        </w:numPr>
        <w:spacing w:after="160" w:line="259" w:lineRule="auto"/>
        <w:ind w:hanging="1080"/>
        <w:contextualSpacing/>
        <w:jc w:val="both"/>
        <w:outlineLvl w:val="3"/>
        <w:rPr>
          <w:rFonts w:eastAsia="Calibri"/>
          <w:sz w:val="20"/>
          <w:szCs w:val="20"/>
        </w:rPr>
      </w:pPr>
      <w:r>
        <w:rPr>
          <w:rFonts w:eastAsia="Calibri"/>
          <w:sz w:val="20"/>
          <w:szCs w:val="20"/>
        </w:rPr>
        <w:tab/>
      </w:r>
      <w:r>
        <w:rPr>
          <w:rFonts w:eastAsia="Calibri"/>
          <w:sz w:val="20"/>
          <w:szCs w:val="20"/>
        </w:rPr>
        <w:tab/>
        <w:t xml:space="preserve">• </w:t>
      </w:r>
      <w:r w:rsidRPr="00AA0090">
        <w:rPr>
          <w:rFonts w:eastAsia="Calibri"/>
          <w:sz w:val="20"/>
          <w:szCs w:val="20"/>
        </w:rPr>
        <w:t>Confined Space Emergency Rescue</w:t>
      </w:r>
      <w:r>
        <w:rPr>
          <w:rFonts w:eastAsia="Calibri"/>
          <w:sz w:val="20"/>
          <w:szCs w:val="20"/>
        </w:rPr>
        <w:t>.</w:t>
      </w:r>
    </w:p>
    <w:p w14:paraId="23D20598" w14:textId="77777777" w:rsidR="00AA0090" w:rsidRPr="00AA0090" w:rsidRDefault="00AA0090" w:rsidP="00AA0090">
      <w:pPr>
        <w:spacing w:after="160" w:line="259" w:lineRule="auto"/>
        <w:contextualSpacing/>
        <w:jc w:val="both"/>
        <w:outlineLvl w:val="3"/>
        <w:rPr>
          <w:rFonts w:eastAsia="Calibri"/>
          <w:sz w:val="20"/>
          <w:szCs w:val="20"/>
        </w:rPr>
      </w:pPr>
    </w:p>
    <w:p w14:paraId="4B2D6BD7" w14:textId="77777777" w:rsidR="00AA0090" w:rsidRPr="00AA0090" w:rsidRDefault="00AA0090" w:rsidP="00AA0090">
      <w:pPr>
        <w:numPr>
          <w:ilvl w:val="3"/>
          <w:numId w:val="0"/>
        </w:numPr>
        <w:spacing w:after="160" w:line="259" w:lineRule="auto"/>
        <w:ind w:hanging="1080"/>
        <w:contextualSpacing/>
        <w:jc w:val="both"/>
        <w:outlineLvl w:val="3"/>
        <w:rPr>
          <w:rFonts w:eastAsia="Calibri"/>
          <w:sz w:val="20"/>
          <w:szCs w:val="20"/>
        </w:rPr>
      </w:pPr>
      <w:r>
        <w:rPr>
          <w:rFonts w:eastAsia="Calibri"/>
          <w:sz w:val="20"/>
          <w:szCs w:val="20"/>
        </w:rPr>
        <w:tab/>
      </w:r>
      <w:r>
        <w:rPr>
          <w:rFonts w:eastAsia="Calibri"/>
          <w:sz w:val="20"/>
          <w:szCs w:val="20"/>
        </w:rPr>
        <w:tab/>
        <w:t xml:space="preserve">• </w:t>
      </w:r>
      <w:r w:rsidRPr="00AA0090">
        <w:rPr>
          <w:rFonts w:eastAsia="Calibri"/>
          <w:sz w:val="20"/>
          <w:szCs w:val="20"/>
        </w:rPr>
        <w:t xml:space="preserve">First Aid / CPR for </w:t>
      </w:r>
      <w:r>
        <w:rPr>
          <w:rFonts w:eastAsia="Calibri"/>
          <w:sz w:val="20"/>
          <w:szCs w:val="20"/>
        </w:rPr>
        <w:t>the Attendant/Entry Supervisor.</w:t>
      </w:r>
    </w:p>
    <w:p w14:paraId="288EE5DB" w14:textId="77777777" w:rsidR="00AA0090" w:rsidRDefault="00AA0090" w:rsidP="00AA0090">
      <w:pPr>
        <w:numPr>
          <w:ilvl w:val="2"/>
          <w:numId w:val="0"/>
        </w:numPr>
        <w:tabs>
          <w:tab w:val="left" w:pos="1620"/>
        </w:tabs>
        <w:spacing w:before="240" w:after="160"/>
        <w:ind w:hanging="900"/>
        <w:contextualSpacing/>
        <w:jc w:val="both"/>
        <w:outlineLvl w:val="2"/>
        <w:rPr>
          <w:rFonts w:eastAsia="Calibri" w:cs="Arial"/>
          <w:sz w:val="20"/>
          <w:szCs w:val="20"/>
        </w:rPr>
      </w:pPr>
    </w:p>
    <w:p w14:paraId="0D14D8BB" w14:textId="77777777" w:rsidR="00AA0090" w:rsidRPr="00AA0090" w:rsidRDefault="00AA0090" w:rsidP="00AA0090">
      <w:pPr>
        <w:numPr>
          <w:ilvl w:val="2"/>
          <w:numId w:val="0"/>
        </w:numPr>
        <w:tabs>
          <w:tab w:val="left" w:pos="1620"/>
        </w:tabs>
        <w:spacing w:before="240" w:after="160"/>
        <w:ind w:hanging="900"/>
        <w:contextualSpacing/>
        <w:jc w:val="both"/>
        <w:outlineLvl w:val="2"/>
        <w:rPr>
          <w:rFonts w:eastAsia="Calibri" w:cs="Arial"/>
          <w:sz w:val="20"/>
          <w:szCs w:val="20"/>
        </w:rPr>
      </w:pPr>
      <w:r>
        <w:rPr>
          <w:rFonts w:eastAsia="Calibri" w:cs="Arial"/>
          <w:sz w:val="20"/>
          <w:szCs w:val="20"/>
        </w:rPr>
        <w:tab/>
      </w:r>
      <w:r w:rsidRPr="00AA0090">
        <w:rPr>
          <w:rFonts w:eastAsia="Calibri" w:cs="Arial"/>
          <w:sz w:val="20"/>
          <w:szCs w:val="20"/>
        </w:rPr>
        <w:t xml:space="preserve">Training that has been successfully completed shall be documented by listing the names of the employees, the </w:t>
      </w:r>
      <w:proofErr w:type="gramStart"/>
      <w:r w:rsidRPr="00AA0090">
        <w:rPr>
          <w:rFonts w:eastAsia="Calibri" w:cs="Arial"/>
          <w:sz w:val="20"/>
          <w:szCs w:val="20"/>
        </w:rPr>
        <w:t>trainer</w:t>
      </w:r>
      <w:proofErr w:type="gramEnd"/>
      <w:r w:rsidRPr="00AA0090">
        <w:rPr>
          <w:rFonts w:eastAsia="Calibri" w:cs="Arial"/>
          <w:sz w:val="20"/>
          <w:szCs w:val="20"/>
        </w:rPr>
        <w:t xml:space="preserve"> and the dates of training.</w:t>
      </w:r>
      <w:r w:rsidRPr="00AA0090">
        <w:rPr>
          <w:rFonts w:eastAsia="Calibri" w:cs="Arial"/>
          <w:b/>
          <w:sz w:val="20"/>
          <w:szCs w:val="20"/>
        </w:rPr>
        <w:t xml:space="preserve"> </w:t>
      </w:r>
      <w:r w:rsidRPr="00AA0090">
        <w:rPr>
          <w:rFonts w:eastAsia="Calibri" w:cs="Arial"/>
          <w:sz w:val="20"/>
          <w:szCs w:val="20"/>
        </w:rPr>
        <w:t>This training certification shall be kept on file with the Safety Director.</w:t>
      </w:r>
    </w:p>
    <w:p w14:paraId="73CB2D10" w14:textId="77777777" w:rsidR="00AA0090" w:rsidRPr="00AA0090" w:rsidRDefault="00AA0090" w:rsidP="00AA0090">
      <w:pPr>
        <w:numPr>
          <w:ilvl w:val="2"/>
          <w:numId w:val="0"/>
        </w:numPr>
        <w:tabs>
          <w:tab w:val="left" w:pos="1620"/>
        </w:tabs>
        <w:spacing w:before="240" w:after="160"/>
        <w:ind w:hanging="900"/>
        <w:contextualSpacing/>
        <w:jc w:val="both"/>
        <w:outlineLvl w:val="2"/>
        <w:rPr>
          <w:rFonts w:eastAsia="Calibri" w:cs="Arial"/>
          <w:sz w:val="20"/>
          <w:szCs w:val="20"/>
        </w:rPr>
      </w:pPr>
      <w:r>
        <w:rPr>
          <w:rFonts w:eastAsia="Calibri" w:cs="Arial"/>
          <w:sz w:val="20"/>
          <w:szCs w:val="20"/>
        </w:rPr>
        <w:tab/>
      </w:r>
      <w:r w:rsidRPr="00AA0090">
        <w:rPr>
          <w:rFonts w:eastAsia="Calibri" w:cs="Arial"/>
          <w:sz w:val="20"/>
          <w:szCs w:val="20"/>
        </w:rPr>
        <w:t>Refresher training shall be conducted every 24 months, when the employee’s duties have changed, when the hazards of the space have changed and when inadequacies in the entry operation have been identified.</w:t>
      </w:r>
    </w:p>
    <w:p w14:paraId="548CA251" w14:textId="77777777" w:rsidR="00AA0090" w:rsidRPr="00AA0090" w:rsidRDefault="00AA0090" w:rsidP="00AA0090">
      <w:pPr>
        <w:numPr>
          <w:ilvl w:val="2"/>
          <w:numId w:val="0"/>
        </w:numPr>
        <w:tabs>
          <w:tab w:val="left" w:pos="1620"/>
        </w:tabs>
        <w:spacing w:before="240" w:after="160"/>
        <w:ind w:left="907" w:hanging="907"/>
        <w:contextualSpacing/>
        <w:jc w:val="both"/>
        <w:outlineLvl w:val="2"/>
        <w:rPr>
          <w:rFonts w:eastAsia="Calibri" w:cs="Arial"/>
          <w:sz w:val="20"/>
          <w:szCs w:val="20"/>
        </w:rPr>
      </w:pPr>
    </w:p>
    <w:p w14:paraId="323BDFA8" w14:textId="77777777" w:rsidR="00AA0090" w:rsidRPr="00AA0090" w:rsidRDefault="00AA0090" w:rsidP="00AA0090">
      <w:pPr>
        <w:tabs>
          <w:tab w:val="left" w:pos="1620"/>
        </w:tabs>
        <w:spacing w:before="240" w:after="160"/>
        <w:contextualSpacing/>
        <w:outlineLvl w:val="2"/>
        <w:rPr>
          <w:rFonts w:eastAsia="Calibri" w:cs="Arial"/>
          <w:sz w:val="20"/>
          <w:szCs w:val="20"/>
        </w:rPr>
      </w:pPr>
    </w:p>
    <w:p w14:paraId="3E000EE4" w14:textId="77777777" w:rsidR="007653E1" w:rsidRDefault="007653E1" w:rsidP="007653E1">
      <w:pPr>
        <w:numPr>
          <w:ilvl w:val="1"/>
          <w:numId w:val="0"/>
        </w:numPr>
        <w:tabs>
          <w:tab w:val="left" w:pos="1620"/>
        </w:tabs>
        <w:spacing w:before="240" w:after="160"/>
        <w:ind w:left="900" w:hanging="900"/>
        <w:contextualSpacing/>
        <w:jc w:val="center"/>
        <w:outlineLvl w:val="1"/>
        <w:rPr>
          <w:rFonts w:eastAsia="Calibri" w:cs="Arial"/>
          <w:b/>
          <w:szCs w:val="22"/>
          <w:u w:val="single"/>
        </w:rPr>
      </w:pPr>
      <w:r w:rsidRPr="007653E1">
        <w:rPr>
          <w:rFonts w:eastAsia="Calibri" w:cs="Arial"/>
          <w:b/>
          <w:szCs w:val="22"/>
          <w:u w:val="single"/>
        </w:rPr>
        <w:t>Unauthorized Entry</w:t>
      </w:r>
    </w:p>
    <w:p w14:paraId="23481905" w14:textId="77777777" w:rsidR="007653E1" w:rsidRPr="007653E1" w:rsidRDefault="007653E1" w:rsidP="007653E1">
      <w:pPr>
        <w:numPr>
          <w:ilvl w:val="1"/>
          <w:numId w:val="0"/>
        </w:numPr>
        <w:tabs>
          <w:tab w:val="left" w:pos="1620"/>
        </w:tabs>
        <w:spacing w:before="240" w:after="160"/>
        <w:ind w:left="900" w:hanging="900"/>
        <w:contextualSpacing/>
        <w:jc w:val="center"/>
        <w:outlineLvl w:val="1"/>
        <w:rPr>
          <w:rFonts w:eastAsia="Calibri" w:cs="Arial"/>
          <w:b/>
          <w:szCs w:val="22"/>
          <w:u w:val="single"/>
        </w:rPr>
      </w:pPr>
    </w:p>
    <w:p w14:paraId="1FF4A6A4" w14:textId="77777777" w:rsidR="007653E1" w:rsidRDefault="007653E1" w:rsidP="007653E1">
      <w:pPr>
        <w:numPr>
          <w:ilvl w:val="2"/>
          <w:numId w:val="0"/>
        </w:numPr>
        <w:tabs>
          <w:tab w:val="left" w:pos="1620"/>
        </w:tabs>
        <w:spacing w:before="240" w:after="160"/>
        <w:contextualSpacing/>
        <w:jc w:val="both"/>
        <w:rPr>
          <w:rFonts w:eastAsia="Calibri" w:cs="Arial"/>
          <w:sz w:val="20"/>
          <w:szCs w:val="20"/>
        </w:rPr>
      </w:pPr>
      <w:r w:rsidRPr="007653E1">
        <w:rPr>
          <w:rFonts w:eastAsia="Calibri" w:cs="Arial"/>
          <w:sz w:val="20"/>
          <w:szCs w:val="20"/>
        </w:rPr>
        <w:t>Supervisors shall prevent unauthorized entry in permit confined s</w:t>
      </w:r>
      <w:r>
        <w:rPr>
          <w:rFonts w:eastAsia="Calibri" w:cs="Arial"/>
          <w:sz w:val="20"/>
          <w:szCs w:val="20"/>
        </w:rPr>
        <w:t>paces by posting warning signs, b</w:t>
      </w:r>
      <w:r w:rsidRPr="007653E1">
        <w:rPr>
          <w:rFonts w:eastAsia="Calibri" w:cs="Arial"/>
          <w:sz w:val="20"/>
          <w:szCs w:val="20"/>
        </w:rPr>
        <w:t>arricading the confined space, locking entry point covers or requiring</w:t>
      </w:r>
      <w:r>
        <w:rPr>
          <w:rFonts w:eastAsia="Calibri" w:cs="Arial"/>
          <w:sz w:val="20"/>
          <w:szCs w:val="20"/>
        </w:rPr>
        <w:t xml:space="preserve"> special tools to open them and </w:t>
      </w:r>
      <w:r w:rsidRPr="007653E1">
        <w:rPr>
          <w:rFonts w:eastAsia="Calibri" w:cs="Arial"/>
          <w:sz w:val="20"/>
          <w:szCs w:val="20"/>
        </w:rPr>
        <w:t>providing awareness training to employees and subcontractors.</w:t>
      </w:r>
    </w:p>
    <w:p w14:paraId="07A9A28B" w14:textId="77777777" w:rsidR="007653E1" w:rsidRDefault="007653E1" w:rsidP="007653E1">
      <w:pPr>
        <w:numPr>
          <w:ilvl w:val="2"/>
          <w:numId w:val="0"/>
        </w:numPr>
        <w:tabs>
          <w:tab w:val="left" w:pos="1620"/>
        </w:tabs>
        <w:spacing w:before="240" w:after="160"/>
        <w:contextualSpacing/>
        <w:jc w:val="both"/>
        <w:rPr>
          <w:rFonts w:eastAsia="Calibri" w:cs="Arial"/>
          <w:sz w:val="20"/>
          <w:szCs w:val="20"/>
        </w:rPr>
      </w:pPr>
    </w:p>
    <w:p w14:paraId="11CD747B" w14:textId="77777777" w:rsidR="007653E1" w:rsidRDefault="007653E1" w:rsidP="007653E1">
      <w:pPr>
        <w:numPr>
          <w:ilvl w:val="2"/>
          <w:numId w:val="0"/>
        </w:numPr>
        <w:tabs>
          <w:tab w:val="left" w:pos="1620"/>
        </w:tabs>
        <w:spacing w:before="240" w:after="160"/>
        <w:contextualSpacing/>
        <w:jc w:val="both"/>
        <w:rPr>
          <w:rFonts w:eastAsia="Calibri" w:cs="Arial"/>
          <w:sz w:val="20"/>
          <w:szCs w:val="20"/>
        </w:rPr>
      </w:pPr>
    </w:p>
    <w:p w14:paraId="11FA5F30" w14:textId="77777777" w:rsidR="007653E1" w:rsidRDefault="007653E1" w:rsidP="007653E1">
      <w:pPr>
        <w:numPr>
          <w:ilvl w:val="2"/>
          <w:numId w:val="0"/>
        </w:numPr>
        <w:tabs>
          <w:tab w:val="left" w:pos="1620"/>
        </w:tabs>
        <w:spacing w:before="240" w:after="160"/>
        <w:contextualSpacing/>
        <w:jc w:val="both"/>
        <w:rPr>
          <w:rFonts w:eastAsia="Calibri" w:cs="Arial"/>
          <w:sz w:val="20"/>
          <w:szCs w:val="20"/>
        </w:rPr>
      </w:pPr>
    </w:p>
    <w:p w14:paraId="4D22795F" w14:textId="77777777" w:rsidR="007653E1" w:rsidRDefault="007653E1" w:rsidP="007653E1">
      <w:pPr>
        <w:numPr>
          <w:ilvl w:val="2"/>
          <w:numId w:val="0"/>
        </w:numPr>
        <w:tabs>
          <w:tab w:val="left" w:pos="1620"/>
        </w:tabs>
        <w:spacing w:before="240" w:after="160"/>
        <w:contextualSpacing/>
        <w:jc w:val="both"/>
        <w:rPr>
          <w:rFonts w:eastAsia="Calibri" w:cs="Arial"/>
          <w:sz w:val="20"/>
          <w:szCs w:val="20"/>
        </w:rPr>
      </w:pPr>
    </w:p>
    <w:p w14:paraId="3E970F8C" w14:textId="77777777" w:rsidR="007653E1" w:rsidRDefault="007653E1" w:rsidP="007653E1">
      <w:pPr>
        <w:numPr>
          <w:ilvl w:val="2"/>
          <w:numId w:val="0"/>
        </w:numPr>
        <w:tabs>
          <w:tab w:val="left" w:pos="1620"/>
        </w:tabs>
        <w:spacing w:before="240" w:after="160"/>
        <w:contextualSpacing/>
        <w:jc w:val="both"/>
        <w:rPr>
          <w:rFonts w:eastAsia="Calibri" w:cs="Arial"/>
          <w:sz w:val="20"/>
          <w:szCs w:val="20"/>
        </w:rPr>
      </w:pPr>
    </w:p>
    <w:p w14:paraId="443C4620" w14:textId="77777777" w:rsidR="007653E1" w:rsidRDefault="007653E1" w:rsidP="007653E1">
      <w:pPr>
        <w:numPr>
          <w:ilvl w:val="2"/>
          <w:numId w:val="0"/>
        </w:numPr>
        <w:tabs>
          <w:tab w:val="left" w:pos="1620"/>
        </w:tabs>
        <w:spacing w:before="240" w:after="160"/>
        <w:contextualSpacing/>
        <w:jc w:val="both"/>
        <w:rPr>
          <w:rFonts w:eastAsia="Calibri" w:cs="Arial"/>
          <w:sz w:val="20"/>
          <w:szCs w:val="20"/>
        </w:rPr>
      </w:pPr>
    </w:p>
    <w:p w14:paraId="575B126A" w14:textId="77777777" w:rsidR="007653E1" w:rsidRDefault="007653E1" w:rsidP="007653E1">
      <w:pPr>
        <w:numPr>
          <w:ilvl w:val="1"/>
          <w:numId w:val="0"/>
        </w:numPr>
        <w:tabs>
          <w:tab w:val="left" w:pos="1620"/>
        </w:tabs>
        <w:spacing w:before="240" w:after="160"/>
        <w:ind w:left="900" w:hanging="900"/>
        <w:contextualSpacing/>
        <w:jc w:val="center"/>
        <w:outlineLvl w:val="1"/>
        <w:rPr>
          <w:rFonts w:eastAsia="Calibri" w:cs="Arial"/>
          <w:b/>
          <w:szCs w:val="22"/>
          <w:u w:val="single"/>
        </w:rPr>
      </w:pPr>
      <w:r w:rsidRPr="007653E1">
        <w:rPr>
          <w:rFonts w:eastAsia="Calibri" w:cs="Arial"/>
          <w:b/>
          <w:szCs w:val="22"/>
          <w:u w:val="single"/>
        </w:rPr>
        <w:t>Atmospheric Testing</w:t>
      </w:r>
    </w:p>
    <w:p w14:paraId="5BDE4FB6" w14:textId="77777777" w:rsidR="007653E1" w:rsidRPr="007653E1" w:rsidRDefault="007653E1" w:rsidP="007653E1">
      <w:pPr>
        <w:numPr>
          <w:ilvl w:val="1"/>
          <w:numId w:val="0"/>
        </w:numPr>
        <w:tabs>
          <w:tab w:val="left" w:pos="1620"/>
        </w:tabs>
        <w:spacing w:before="240" w:after="160"/>
        <w:ind w:left="900" w:hanging="900"/>
        <w:contextualSpacing/>
        <w:jc w:val="center"/>
        <w:outlineLvl w:val="1"/>
        <w:rPr>
          <w:rFonts w:eastAsia="Calibri" w:cs="Arial"/>
          <w:b/>
          <w:szCs w:val="22"/>
          <w:u w:val="single"/>
        </w:rPr>
      </w:pPr>
    </w:p>
    <w:p w14:paraId="7AA4E5D6" w14:textId="77777777" w:rsidR="007653E1" w:rsidRPr="007653E1" w:rsidRDefault="005C259D" w:rsidP="005C259D">
      <w:pPr>
        <w:numPr>
          <w:ilvl w:val="2"/>
          <w:numId w:val="0"/>
        </w:numPr>
        <w:tabs>
          <w:tab w:val="left" w:pos="1620"/>
        </w:tabs>
        <w:spacing w:before="240" w:after="160"/>
        <w:ind w:hanging="900"/>
        <w:contextualSpacing/>
        <w:jc w:val="both"/>
        <w:outlineLvl w:val="2"/>
        <w:rPr>
          <w:rFonts w:eastAsia="Calibri" w:cs="Arial"/>
          <w:sz w:val="20"/>
          <w:szCs w:val="20"/>
        </w:rPr>
      </w:pPr>
      <w:r>
        <w:rPr>
          <w:rFonts w:eastAsia="Calibri" w:cs="Arial"/>
          <w:sz w:val="20"/>
          <w:szCs w:val="20"/>
        </w:rPr>
        <w:tab/>
      </w:r>
      <w:r w:rsidR="007653E1" w:rsidRPr="007653E1">
        <w:rPr>
          <w:rFonts w:eastAsia="Calibri" w:cs="Arial"/>
          <w:sz w:val="20"/>
          <w:szCs w:val="20"/>
        </w:rPr>
        <w:t xml:space="preserve">It is important to understand that some gases or vapors are heavier than air and will settle to the bottom of a confined space.  Also, some gases are lighter than air and will be found around the top of the confined space. If testing reveals that a hazardous atmosphere is present, the space must be ventilated and re-tested before workers enter.  </w:t>
      </w:r>
    </w:p>
    <w:p w14:paraId="23123216" w14:textId="77777777" w:rsidR="007653E1" w:rsidRPr="007653E1" w:rsidRDefault="007653E1" w:rsidP="007653E1">
      <w:pPr>
        <w:numPr>
          <w:ilvl w:val="2"/>
          <w:numId w:val="0"/>
        </w:numPr>
        <w:tabs>
          <w:tab w:val="left" w:pos="1620"/>
        </w:tabs>
        <w:spacing w:before="240" w:after="160"/>
        <w:contextualSpacing/>
        <w:jc w:val="both"/>
        <w:rPr>
          <w:rFonts w:eastAsia="Calibri" w:cs="Arial"/>
          <w:sz w:val="20"/>
          <w:szCs w:val="20"/>
        </w:rPr>
      </w:pPr>
    </w:p>
    <w:p w14:paraId="0C184CD6" w14:textId="77777777" w:rsidR="007653E1" w:rsidRDefault="005C259D" w:rsidP="007653E1">
      <w:pPr>
        <w:numPr>
          <w:ilvl w:val="2"/>
          <w:numId w:val="0"/>
        </w:numPr>
        <w:tabs>
          <w:tab w:val="left" w:pos="1620"/>
        </w:tabs>
        <w:spacing w:before="240" w:after="160"/>
        <w:ind w:hanging="900"/>
        <w:contextualSpacing/>
        <w:jc w:val="both"/>
        <w:outlineLvl w:val="2"/>
        <w:rPr>
          <w:rFonts w:eastAsia="Calibri" w:cs="Arial"/>
          <w:sz w:val="20"/>
          <w:szCs w:val="20"/>
        </w:rPr>
      </w:pPr>
      <w:r>
        <w:rPr>
          <w:rFonts w:eastAsia="Calibri" w:cs="Arial"/>
          <w:sz w:val="20"/>
          <w:szCs w:val="20"/>
        </w:rPr>
        <w:tab/>
      </w:r>
      <w:r w:rsidR="007653E1" w:rsidRPr="007653E1">
        <w:rPr>
          <w:rFonts w:eastAsia="Calibri" w:cs="Arial"/>
          <w:sz w:val="20"/>
          <w:szCs w:val="20"/>
        </w:rPr>
        <w:t>The following procedures shall be followed for proper Atmospheric Testing:</w:t>
      </w:r>
    </w:p>
    <w:p w14:paraId="1B48753A" w14:textId="77777777" w:rsidR="005C259D" w:rsidRPr="007653E1" w:rsidRDefault="005C259D" w:rsidP="007653E1">
      <w:pPr>
        <w:numPr>
          <w:ilvl w:val="2"/>
          <w:numId w:val="0"/>
        </w:numPr>
        <w:tabs>
          <w:tab w:val="left" w:pos="1620"/>
        </w:tabs>
        <w:spacing w:before="240" w:after="160"/>
        <w:ind w:hanging="900"/>
        <w:contextualSpacing/>
        <w:jc w:val="both"/>
        <w:outlineLvl w:val="2"/>
        <w:rPr>
          <w:rFonts w:eastAsia="Calibri" w:cs="Arial"/>
          <w:sz w:val="20"/>
          <w:szCs w:val="20"/>
        </w:rPr>
      </w:pPr>
    </w:p>
    <w:p w14:paraId="45C5F07C" w14:textId="77777777" w:rsidR="007653E1" w:rsidRPr="007653E1" w:rsidRDefault="005C259D" w:rsidP="007653E1">
      <w:pPr>
        <w:numPr>
          <w:ilvl w:val="3"/>
          <w:numId w:val="0"/>
        </w:numPr>
        <w:spacing w:after="160" w:line="259" w:lineRule="auto"/>
        <w:ind w:hanging="1080"/>
        <w:contextualSpacing/>
        <w:jc w:val="both"/>
        <w:outlineLvl w:val="3"/>
        <w:rPr>
          <w:rFonts w:eastAsia="Calibri"/>
          <w:sz w:val="20"/>
          <w:szCs w:val="20"/>
        </w:rPr>
      </w:pPr>
      <w:r>
        <w:rPr>
          <w:rFonts w:eastAsia="Calibri"/>
          <w:sz w:val="20"/>
          <w:szCs w:val="20"/>
        </w:rPr>
        <w:tab/>
      </w:r>
      <w:r>
        <w:rPr>
          <w:rFonts w:eastAsia="Calibri"/>
          <w:sz w:val="20"/>
          <w:szCs w:val="20"/>
        </w:rPr>
        <w:tab/>
        <w:t xml:space="preserve">• </w:t>
      </w:r>
      <w:r w:rsidR="007653E1" w:rsidRPr="007653E1">
        <w:rPr>
          <w:rFonts w:eastAsia="Calibri"/>
          <w:sz w:val="20"/>
          <w:szCs w:val="20"/>
        </w:rPr>
        <w:t>All testing equipment shall be calibrated as instructed by the manufacturer.</w:t>
      </w:r>
    </w:p>
    <w:p w14:paraId="55A7AAA6" w14:textId="77777777" w:rsidR="007653E1" w:rsidRPr="007653E1" w:rsidRDefault="007653E1" w:rsidP="007653E1">
      <w:pPr>
        <w:spacing w:after="160" w:line="259" w:lineRule="auto"/>
        <w:contextualSpacing/>
        <w:jc w:val="both"/>
        <w:outlineLvl w:val="3"/>
        <w:rPr>
          <w:rFonts w:eastAsia="Calibri"/>
          <w:sz w:val="20"/>
          <w:szCs w:val="20"/>
        </w:rPr>
      </w:pPr>
    </w:p>
    <w:p w14:paraId="1C4A87D6" w14:textId="77777777" w:rsidR="007653E1" w:rsidRPr="007653E1" w:rsidRDefault="005C259D" w:rsidP="007653E1">
      <w:pPr>
        <w:numPr>
          <w:ilvl w:val="3"/>
          <w:numId w:val="0"/>
        </w:numPr>
        <w:spacing w:after="160" w:line="259" w:lineRule="auto"/>
        <w:ind w:hanging="1080"/>
        <w:contextualSpacing/>
        <w:jc w:val="both"/>
        <w:outlineLvl w:val="3"/>
        <w:rPr>
          <w:rFonts w:eastAsia="Calibri"/>
          <w:sz w:val="20"/>
          <w:szCs w:val="20"/>
        </w:rPr>
      </w:pPr>
      <w:r>
        <w:rPr>
          <w:rFonts w:eastAsia="Calibri"/>
          <w:sz w:val="20"/>
          <w:szCs w:val="20"/>
        </w:rPr>
        <w:tab/>
      </w:r>
      <w:r>
        <w:rPr>
          <w:rFonts w:eastAsia="Calibri"/>
          <w:sz w:val="20"/>
          <w:szCs w:val="20"/>
        </w:rPr>
        <w:tab/>
        <w:t xml:space="preserve">• </w:t>
      </w:r>
      <w:r w:rsidR="007653E1" w:rsidRPr="007653E1">
        <w:rPr>
          <w:rFonts w:eastAsia="Calibri"/>
          <w:sz w:val="20"/>
          <w:szCs w:val="20"/>
        </w:rPr>
        <w:t>The test equipment should be tested in a known atmosphere to ensure its accuracy.</w:t>
      </w:r>
    </w:p>
    <w:p w14:paraId="7249D4F0" w14:textId="77777777" w:rsidR="007653E1" w:rsidRPr="007653E1" w:rsidRDefault="007653E1" w:rsidP="007653E1">
      <w:pPr>
        <w:spacing w:after="160" w:line="259" w:lineRule="auto"/>
        <w:contextualSpacing/>
        <w:jc w:val="both"/>
        <w:outlineLvl w:val="3"/>
        <w:rPr>
          <w:rFonts w:eastAsia="Calibri"/>
          <w:sz w:val="20"/>
          <w:szCs w:val="20"/>
        </w:rPr>
      </w:pPr>
    </w:p>
    <w:p w14:paraId="157ADDDF" w14:textId="77777777" w:rsidR="007653E1" w:rsidRPr="007653E1" w:rsidRDefault="005C259D" w:rsidP="007653E1">
      <w:pPr>
        <w:numPr>
          <w:ilvl w:val="3"/>
          <w:numId w:val="0"/>
        </w:numPr>
        <w:spacing w:after="160" w:line="259" w:lineRule="auto"/>
        <w:ind w:hanging="1080"/>
        <w:contextualSpacing/>
        <w:jc w:val="both"/>
        <w:outlineLvl w:val="3"/>
        <w:rPr>
          <w:rFonts w:eastAsia="Calibri"/>
          <w:sz w:val="20"/>
          <w:szCs w:val="20"/>
        </w:rPr>
      </w:pPr>
      <w:r>
        <w:rPr>
          <w:rFonts w:eastAsia="Calibri"/>
          <w:sz w:val="20"/>
          <w:szCs w:val="20"/>
        </w:rPr>
        <w:tab/>
      </w:r>
      <w:r>
        <w:rPr>
          <w:rFonts w:eastAsia="Calibri"/>
          <w:sz w:val="20"/>
          <w:szCs w:val="20"/>
        </w:rPr>
        <w:tab/>
        <w:t xml:space="preserve">• </w:t>
      </w:r>
      <w:r w:rsidR="007653E1" w:rsidRPr="007653E1">
        <w:rPr>
          <w:rFonts w:eastAsia="Calibri"/>
          <w:sz w:val="20"/>
          <w:szCs w:val="20"/>
        </w:rPr>
        <w:t>Ventilation equipment must be shut off before conducting any atmospheric tests.</w:t>
      </w:r>
    </w:p>
    <w:p w14:paraId="259E7008" w14:textId="77777777" w:rsidR="007653E1" w:rsidRPr="007653E1" w:rsidRDefault="007653E1" w:rsidP="007653E1">
      <w:pPr>
        <w:spacing w:after="160" w:line="259" w:lineRule="auto"/>
        <w:contextualSpacing/>
        <w:jc w:val="both"/>
        <w:outlineLvl w:val="3"/>
        <w:rPr>
          <w:rFonts w:eastAsia="Calibri"/>
          <w:sz w:val="20"/>
          <w:szCs w:val="20"/>
        </w:rPr>
      </w:pPr>
    </w:p>
    <w:p w14:paraId="4A3CA957" w14:textId="77777777" w:rsidR="007653E1" w:rsidRPr="007653E1" w:rsidRDefault="005C259D" w:rsidP="007653E1">
      <w:pPr>
        <w:numPr>
          <w:ilvl w:val="3"/>
          <w:numId w:val="0"/>
        </w:numPr>
        <w:spacing w:after="160" w:line="259" w:lineRule="auto"/>
        <w:ind w:hanging="1080"/>
        <w:contextualSpacing/>
        <w:jc w:val="both"/>
        <w:outlineLvl w:val="3"/>
        <w:rPr>
          <w:rFonts w:eastAsia="Calibri"/>
          <w:sz w:val="20"/>
          <w:szCs w:val="20"/>
        </w:rPr>
      </w:pPr>
      <w:r>
        <w:rPr>
          <w:rFonts w:eastAsia="Calibri"/>
          <w:sz w:val="20"/>
          <w:szCs w:val="20"/>
        </w:rPr>
        <w:tab/>
      </w:r>
      <w:r>
        <w:rPr>
          <w:rFonts w:eastAsia="Calibri"/>
          <w:sz w:val="20"/>
          <w:szCs w:val="20"/>
        </w:rPr>
        <w:tab/>
        <w:t xml:space="preserve">• </w:t>
      </w:r>
      <w:r w:rsidR="007653E1" w:rsidRPr="007653E1">
        <w:rPr>
          <w:rFonts w:eastAsia="Calibri"/>
          <w:sz w:val="20"/>
          <w:szCs w:val="20"/>
        </w:rPr>
        <w:t>The atmosphere must be tested at the bottom, top, an</w:t>
      </w:r>
      <w:r>
        <w:rPr>
          <w:rFonts w:eastAsia="Calibri"/>
          <w:sz w:val="20"/>
          <w:szCs w:val="20"/>
        </w:rPr>
        <w:t>d</w:t>
      </w:r>
      <w:r w:rsidR="007653E1" w:rsidRPr="007653E1">
        <w:rPr>
          <w:rFonts w:eastAsia="Calibri"/>
          <w:sz w:val="20"/>
          <w:szCs w:val="20"/>
        </w:rPr>
        <w:t xml:space="preserve"> middle of all confined spaces</w:t>
      </w:r>
      <w:r>
        <w:rPr>
          <w:rFonts w:eastAsia="Calibri"/>
          <w:sz w:val="20"/>
          <w:szCs w:val="20"/>
        </w:rPr>
        <w:t>.</w:t>
      </w:r>
    </w:p>
    <w:p w14:paraId="14393E8F" w14:textId="77777777" w:rsidR="007653E1" w:rsidRPr="007653E1" w:rsidRDefault="007653E1" w:rsidP="007653E1">
      <w:pPr>
        <w:spacing w:after="160" w:line="259" w:lineRule="auto"/>
        <w:contextualSpacing/>
        <w:jc w:val="both"/>
        <w:outlineLvl w:val="3"/>
        <w:rPr>
          <w:rFonts w:eastAsia="Calibri"/>
          <w:sz w:val="20"/>
          <w:szCs w:val="20"/>
          <w:highlight w:val="yellow"/>
        </w:rPr>
      </w:pPr>
    </w:p>
    <w:p w14:paraId="7321A027" w14:textId="77777777" w:rsidR="007653E1" w:rsidRPr="007653E1" w:rsidRDefault="005C259D" w:rsidP="007653E1">
      <w:pPr>
        <w:numPr>
          <w:ilvl w:val="3"/>
          <w:numId w:val="0"/>
        </w:numPr>
        <w:spacing w:after="160" w:line="259" w:lineRule="auto"/>
        <w:ind w:hanging="1080"/>
        <w:contextualSpacing/>
        <w:jc w:val="both"/>
        <w:outlineLvl w:val="3"/>
        <w:rPr>
          <w:rFonts w:eastAsia="Calibri"/>
          <w:sz w:val="20"/>
          <w:szCs w:val="20"/>
        </w:rPr>
      </w:pPr>
      <w:r>
        <w:rPr>
          <w:rFonts w:eastAsia="Calibri"/>
          <w:sz w:val="20"/>
          <w:szCs w:val="20"/>
        </w:rPr>
        <w:tab/>
      </w:r>
      <w:r>
        <w:rPr>
          <w:rFonts w:eastAsia="Calibri"/>
          <w:sz w:val="20"/>
          <w:szCs w:val="20"/>
        </w:rPr>
        <w:tab/>
        <w:t xml:space="preserve">• </w:t>
      </w:r>
      <w:r w:rsidR="007653E1" w:rsidRPr="007653E1">
        <w:rPr>
          <w:rFonts w:eastAsia="Calibri"/>
          <w:sz w:val="20"/>
          <w:szCs w:val="20"/>
        </w:rPr>
        <w:t xml:space="preserve">The atmosphere must be continuously monitored to determine if acceptable conditions are being </w:t>
      </w:r>
      <w:r>
        <w:rPr>
          <w:rFonts w:eastAsia="Calibri"/>
          <w:sz w:val="20"/>
          <w:szCs w:val="20"/>
        </w:rPr>
        <w:tab/>
      </w:r>
      <w:r w:rsidR="007653E1" w:rsidRPr="007653E1">
        <w:rPr>
          <w:rFonts w:eastAsia="Calibri"/>
          <w:sz w:val="20"/>
          <w:szCs w:val="20"/>
        </w:rPr>
        <w:t xml:space="preserve">maintained.  Employees, or their representatives, are entitled to request additional air monitoring </w:t>
      </w:r>
      <w:r>
        <w:rPr>
          <w:rFonts w:eastAsia="Calibri"/>
          <w:sz w:val="20"/>
          <w:szCs w:val="20"/>
        </w:rPr>
        <w:tab/>
      </w:r>
      <w:r w:rsidR="007653E1" w:rsidRPr="007653E1">
        <w:rPr>
          <w:rFonts w:eastAsia="Calibri"/>
          <w:sz w:val="20"/>
          <w:szCs w:val="20"/>
        </w:rPr>
        <w:t xml:space="preserve">of a confined space. </w:t>
      </w:r>
    </w:p>
    <w:p w14:paraId="6C09FED0" w14:textId="77777777" w:rsidR="007653E1" w:rsidRPr="007653E1" w:rsidRDefault="007653E1" w:rsidP="007653E1">
      <w:pPr>
        <w:spacing w:after="160" w:line="259" w:lineRule="auto"/>
        <w:contextualSpacing/>
        <w:jc w:val="both"/>
        <w:outlineLvl w:val="3"/>
        <w:rPr>
          <w:rFonts w:eastAsia="Calibri"/>
          <w:sz w:val="20"/>
          <w:szCs w:val="20"/>
        </w:rPr>
      </w:pPr>
    </w:p>
    <w:p w14:paraId="56815B23" w14:textId="77777777" w:rsidR="007653E1" w:rsidRDefault="005C259D" w:rsidP="007653E1">
      <w:pPr>
        <w:numPr>
          <w:ilvl w:val="3"/>
          <w:numId w:val="0"/>
        </w:numPr>
        <w:spacing w:after="160" w:line="259" w:lineRule="auto"/>
        <w:ind w:hanging="1080"/>
        <w:contextualSpacing/>
        <w:jc w:val="both"/>
        <w:outlineLvl w:val="3"/>
        <w:rPr>
          <w:rFonts w:eastAsia="Calibri"/>
          <w:sz w:val="20"/>
          <w:szCs w:val="20"/>
        </w:rPr>
      </w:pPr>
      <w:r>
        <w:rPr>
          <w:rFonts w:eastAsia="Calibri"/>
          <w:sz w:val="20"/>
          <w:szCs w:val="20"/>
        </w:rPr>
        <w:tab/>
      </w:r>
      <w:r>
        <w:rPr>
          <w:rFonts w:eastAsia="Calibri"/>
          <w:sz w:val="20"/>
          <w:szCs w:val="20"/>
        </w:rPr>
        <w:tab/>
        <w:t xml:space="preserve">• </w:t>
      </w:r>
      <w:r w:rsidR="007653E1" w:rsidRPr="007653E1">
        <w:rPr>
          <w:rFonts w:eastAsia="Calibri"/>
          <w:sz w:val="20"/>
          <w:szCs w:val="20"/>
        </w:rPr>
        <w:t xml:space="preserve">If the permit space is left for any reason, the atmosphere must be tested before re-entering the </w:t>
      </w:r>
      <w:r>
        <w:rPr>
          <w:rFonts w:eastAsia="Calibri"/>
          <w:sz w:val="20"/>
          <w:szCs w:val="20"/>
        </w:rPr>
        <w:tab/>
      </w:r>
      <w:r w:rsidR="007653E1" w:rsidRPr="007653E1">
        <w:rPr>
          <w:rFonts w:eastAsia="Calibri"/>
          <w:sz w:val="20"/>
          <w:szCs w:val="20"/>
        </w:rPr>
        <w:t>space.</w:t>
      </w:r>
    </w:p>
    <w:p w14:paraId="3B922502" w14:textId="77777777" w:rsidR="005C259D" w:rsidRDefault="005C259D" w:rsidP="007653E1">
      <w:pPr>
        <w:numPr>
          <w:ilvl w:val="3"/>
          <w:numId w:val="0"/>
        </w:numPr>
        <w:spacing w:after="160" w:line="259" w:lineRule="auto"/>
        <w:ind w:hanging="1080"/>
        <w:contextualSpacing/>
        <w:jc w:val="both"/>
        <w:outlineLvl w:val="3"/>
        <w:rPr>
          <w:rFonts w:eastAsia="Calibri"/>
          <w:sz w:val="20"/>
          <w:szCs w:val="20"/>
        </w:rPr>
      </w:pPr>
    </w:p>
    <w:p w14:paraId="70A288A7" w14:textId="77777777" w:rsidR="005C259D" w:rsidRDefault="005C259D" w:rsidP="005C259D">
      <w:pPr>
        <w:numPr>
          <w:ilvl w:val="1"/>
          <w:numId w:val="0"/>
        </w:numPr>
        <w:tabs>
          <w:tab w:val="left" w:pos="1620"/>
        </w:tabs>
        <w:spacing w:before="240" w:after="160"/>
        <w:ind w:left="900" w:hanging="900"/>
        <w:contextualSpacing/>
        <w:jc w:val="center"/>
        <w:outlineLvl w:val="1"/>
        <w:rPr>
          <w:rFonts w:eastAsia="Calibri" w:cs="Arial"/>
          <w:b/>
          <w:szCs w:val="22"/>
          <w:u w:val="single"/>
        </w:rPr>
      </w:pPr>
      <w:r w:rsidRPr="005C259D">
        <w:rPr>
          <w:rFonts w:eastAsia="Calibri" w:cs="Arial"/>
          <w:b/>
          <w:szCs w:val="22"/>
          <w:u w:val="single"/>
        </w:rPr>
        <w:t>Communication Equipment</w:t>
      </w:r>
    </w:p>
    <w:p w14:paraId="26616116" w14:textId="77777777" w:rsidR="005C259D" w:rsidRPr="005C259D" w:rsidRDefault="005C259D" w:rsidP="005C259D">
      <w:pPr>
        <w:numPr>
          <w:ilvl w:val="1"/>
          <w:numId w:val="0"/>
        </w:numPr>
        <w:tabs>
          <w:tab w:val="left" w:pos="1620"/>
        </w:tabs>
        <w:spacing w:before="240" w:after="160"/>
        <w:ind w:left="900" w:hanging="900"/>
        <w:contextualSpacing/>
        <w:jc w:val="center"/>
        <w:outlineLvl w:val="1"/>
        <w:rPr>
          <w:rFonts w:eastAsia="Calibri" w:cs="Arial"/>
          <w:b/>
          <w:szCs w:val="22"/>
          <w:u w:val="single"/>
        </w:rPr>
      </w:pPr>
    </w:p>
    <w:p w14:paraId="00D64A8F" w14:textId="77777777" w:rsidR="005C259D" w:rsidRPr="005C259D" w:rsidRDefault="005C259D" w:rsidP="005C259D">
      <w:pPr>
        <w:numPr>
          <w:ilvl w:val="2"/>
          <w:numId w:val="0"/>
        </w:numPr>
        <w:tabs>
          <w:tab w:val="left" w:pos="1620"/>
        </w:tabs>
        <w:spacing w:before="240" w:after="160"/>
        <w:ind w:hanging="900"/>
        <w:contextualSpacing/>
        <w:jc w:val="both"/>
        <w:outlineLvl w:val="2"/>
        <w:rPr>
          <w:rFonts w:eastAsia="Calibri" w:cs="Arial"/>
          <w:sz w:val="20"/>
          <w:szCs w:val="20"/>
        </w:rPr>
      </w:pPr>
      <w:r>
        <w:rPr>
          <w:rFonts w:eastAsia="Calibri" w:cs="Arial"/>
          <w:sz w:val="20"/>
          <w:szCs w:val="20"/>
        </w:rPr>
        <w:tab/>
      </w:r>
      <w:r w:rsidRPr="005C259D">
        <w:rPr>
          <w:rFonts w:eastAsia="Calibri" w:cs="Arial"/>
          <w:sz w:val="20"/>
          <w:szCs w:val="20"/>
        </w:rPr>
        <w:t xml:space="preserve">Attendants shall be provided with the necessary communication equipment to assure that they are able to maintain contact with entrants as well as rescue services.  This may include such devices as radios, telephones, </w:t>
      </w:r>
      <w:proofErr w:type="gramStart"/>
      <w:r w:rsidRPr="005C259D">
        <w:rPr>
          <w:rFonts w:eastAsia="Calibri" w:cs="Arial"/>
          <w:sz w:val="20"/>
          <w:szCs w:val="20"/>
        </w:rPr>
        <w:t>beepers</w:t>
      </w:r>
      <w:proofErr w:type="gramEnd"/>
      <w:r w:rsidRPr="005C259D">
        <w:rPr>
          <w:rFonts w:eastAsia="Calibri" w:cs="Arial"/>
          <w:sz w:val="20"/>
          <w:szCs w:val="20"/>
        </w:rPr>
        <w:t xml:space="preserve"> or distinctive alarms.</w:t>
      </w:r>
    </w:p>
    <w:p w14:paraId="37F700F4" w14:textId="77777777" w:rsidR="005C259D" w:rsidRDefault="005C259D" w:rsidP="005C259D">
      <w:pPr>
        <w:numPr>
          <w:ilvl w:val="1"/>
          <w:numId w:val="0"/>
        </w:numPr>
        <w:tabs>
          <w:tab w:val="left" w:pos="1620"/>
        </w:tabs>
        <w:spacing w:before="240" w:after="160"/>
        <w:ind w:hanging="900"/>
        <w:contextualSpacing/>
        <w:jc w:val="both"/>
        <w:outlineLvl w:val="1"/>
        <w:rPr>
          <w:rFonts w:eastAsia="Calibri" w:cs="Arial"/>
          <w:b/>
          <w:sz w:val="20"/>
          <w:szCs w:val="20"/>
        </w:rPr>
      </w:pPr>
    </w:p>
    <w:p w14:paraId="19EC628B" w14:textId="77777777" w:rsidR="005C259D" w:rsidRDefault="005C259D" w:rsidP="005C259D">
      <w:pPr>
        <w:numPr>
          <w:ilvl w:val="1"/>
          <w:numId w:val="0"/>
        </w:numPr>
        <w:tabs>
          <w:tab w:val="left" w:pos="1620"/>
        </w:tabs>
        <w:spacing w:before="240" w:after="160"/>
        <w:ind w:left="900" w:hanging="900"/>
        <w:contextualSpacing/>
        <w:jc w:val="center"/>
        <w:outlineLvl w:val="1"/>
        <w:rPr>
          <w:rFonts w:eastAsia="Calibri" w:cs="Arial"/>
          <w:b/>
          <w:szCs w:val="22"/>
          <w:u w:val="single"/>
        </w:rPr>
      </w:pPr>
      <w:r w:rsidRPr="005C259D">
        <w:rPr>
          <w:rFonts w:eastAsia="Calibri" w:cs="Arial"/>
          <w:b/>
          <w:szCs w:val="22"/>
          <w:u w:val="single"/>
        </w:rPr>
        <w:t>Ventilation</w:t>
      </w:r>
    </w:p>
    <w:p w14:paraId="1C8D1B88" w14:textId="77777777" w:rsidR="005C259D" w:rsidRPr="005C259D" w:rsidRDefault="005C259D" w:rsidP="005C259D">
      <w:pPr>
        <w:numPr>
          <w:ilvl w:val="1"/>
          <w:numId w:val="0"/>
        </w:numPr>
        <w:tabs>
          <w:tab w:val="left" w:pos="1620"/>
        </w:tabs>
        <w:spacing w:before="240" w:after="160"/>
        <w:ind w:left="900" w:hanging="900"/>
        <w:contextualSpacing/>
        <w:jc w:val="center"/>
        <w:outlineLvl w:val="1"/>
        <w:rPr>
          <w:rFonts w:eastAsia="Calibri" w:cs="Arial"/>
          <w:b/>
          <w:szCs w:val="22"/>
          <w:u w:val="single"/>
        </w:rPr>
      </w:pPr>
    </w:p>
    <w:p w14:paraId="6C65EA40" w14:textId="77777777" w:rsidR="005C259D" w:rsidRPr="005C259D" w:rsidRDefault="005C259D" w:rsidP="005C259D">
      <w:pPr>
        <w:numPr>
          <w:ilvl w:val="2"/>
          <w:numId w:val="0"/>
        </w:numPr>
        <w:tabs>
          <w:tab w:val="left" w:pos="1620"/>
        </w:tabs>
        <w:spacing w:before="240" w:after="160"/>
        <w:ind w:hanging="900"/>
        <w:contextualSpacing/>
        <w:jc w:val="both"/>
        <w:outlineLvl w:val="2"/>
        <w:rPr>
          <w:rFonts w:eastAsia="Calibri" w:cs="Arial"/>
          <w:sz w:val="20"/>
          <w:szCs w:val="20"/>
        </w:rPr>
      </w:pPr>
      <w:r>
        <w:rPr>
          <w:rFonts w:eastAsia="Calibri" w:cs="Arial"/>
          <w:sz w:val="20"/>
          <w:szCs w:val="20"/>
        </w:rPr>
        <w:tab/>
      </w:r>
      <w:r w:rsidRPr="005C259D">
        <w:rPr>
          <w:rFonts w:eastAsia="Calibri" w:cs="Arial"/>
          <w:sz w:val="20"/>
          <w:szCs w:val="20"/>
        </w:rPr>
        <w:t xml:space="preserve">In confined space work, ventilating equipment is used to supply fresh air to the confined space.  It replaces hazardous, toxic, or explosive conditions with an atmosphere safe for breathing.  Proper ventilation is vital to a safe confined space.  </w:t>
      </w:r>
      <w:proofErr w:type="gramStart"/>
      <w:r w:rsidRPr="005C259D">
        <w:rPr>
          <w:rFonts w:eastAsia="Calibri" w:cs="Arial"/>
          <w:sz w:val="20"/>
          <w:szCs w:val="20"/>
        </w:rPr>
        <w:t>Forced</w:t>
      </w:r>
      <w:proofErr w:type="gramEnd"/>
      <w:r w:rsidRPr="005C259D">
        <w:rPr>
          <w:rFonts w:eastAsia="Calibri" w:cs="Arial"/>
          <w:sz w:val="20"/>
          <w:szCs w:val="20"/>
        </w:rPr>
        <w:t>-air ventilation method is preferred.</w:t>
      </w:r>
      <w:r>
        <w:rPr>
          <w:rFonts w:eastAsia="Calibri" w:cs="Arial"/>
          <w:sz w:val="20"/>
          <w:szCs w:val="20"/>
        </w:rPr>
        <w:t xml:space="preserve"> </w:t>
      </w:r>
      <w:r w:rsidRPr="005C259D">
        <w:rPr>
          <w:rFonts w:eastAsia="Calibri" w:cs="Arial"/>
          <w:sz w:val="20"/>
          <w:szCs w:val="20"/>
        </w:rPr>
        <w:t>The method and equipment chosen to ventilate the space are dependent upon the size of the confined space openings, the gases to be exhausted, and the source of makeup air.</w:t>
      </w:r>
    </w:p>
    <w:p w14:paraId="1CD87BC8" w14:textId="77777777" w:rsidR="005C259D" w:rsidRDefault="005C259D" w:rsidP="005C259D">
      <w:pPr>
        <w:numPr>
          <w:ilvl w:val="1"/>
          <w:numId w:val="0"/>
        </w:numPr>
        <w:tabs>
          <w:tab w:val="left" w:pos="1620"/>
        </w:tabs>
        <w:spacing w:before="240" w:after="160"/>
        <w:ind w:hanging="900"/>
        <w:contextualSpacing/>
        <w:jc w:val="both"/>
        <w:outlineLvl w:val="1"/>
        <w:rPr>
          <w:rFonts w:eastAsia="Calibri" w:cs="Arial"/>
          <w:b/>
          <w:sz w:val="20"/>
          <w:szCs w:val="20"/>
        </w:rPr>
      </w:pPr>
    </w:p>
    <w:p w14:paraId="38117C1A" w14:textId="77777777" w:rsidR="005C259D" w:rsidRDefault="005C259D" w:rsidP="005C259D">
      <w:pPr>
        <w:numPr>
          <w:ilvl w:val="1"/>
          <w:numId w:val="0"/>
        </w:numPr>
        <w:tabs>
          <w:tab w:val="left" w:pos="1620"/>
        </w:tabs>
        <w:spacing w:before="240" w:after="160"/>
        <w:ind w:left="900" w:hanging="900"/>
        <w:contextualSpacing/>
        <w:jc w:val="center"/>
        <w:outlineLvl w:val="1"/>
        <w:rPr>
          <w:rFonts w:eastAsia="Calibri" w:cs="Arial"/>
          <w:b/>
          <w:szCs w:val="22"/>
          <w:u w:val="single"/>
        </w:rPr>
      </w:pPr>
      <w:r w:rsidRPr="005C259D">
        <w:rPr>
          <w:rFonts w:eastAsia="Calibri" w:cs="Arial"/>
          <w:b/>
          <w:szCs w:val="22"/>
          <w:u w:val="single"/>
        </w:rPr>
        <w:t>Isolation (Lockout/ Tag-out)</w:t>
      </w:r>
    </w:p>
    <w:p w14:paraId="11D2C020" w14:textId="77777777" w:rsidR="005C259D" w:rsidRPr="005C259D" w:rsidRDefault="005C259D" w:rsidP="005C259D">
      <w:pPr>
        <w:numPr>
          <w:ilvl w:val="1"/>
          <w:numId w:val="0"/>
        </w:numPr>
        <w:tabs>
          <w:tab w:val="left" w:pos="1620"/>
        </w:tabs>
        <w:spacing w:before="240" w:after="160"/>
        <w:ind w:left="900" w:hanging="900"/>
        <w:contextualSpacing/>
        <w:jc w:val="center"/>
        <w:outlineLvl w:val="1"/>
        <w:rPr>
          <w:rFonts w:eastAsia="Calibri" w:cs="Arial"/>
          <w:b/>
          <w:szCs w:val="22"/>
          <w:u w:val="single"/>
        </w:rPr>
      </w:pPr>
    </w:p>
    <w:p w14:paraId="5D213476" w14:textId="77777777" w:rsidR="005C259D" w:rsidRDefault="005C259D" w:rsidP="005C259D">
      <w:pPr>
        <w:numPr>
          <w:ilvl w:val="2"/>
          <w:numId w:val="0"/>
        </w:numPr>
        <w:tabs>
          <w:tab w:val="left" w:pos="1620"/>
        </w:tabs>
        <w:spacing w:before="240" w:after="160"/>
        <w:ind w:hanging="900"/>
        <w:contextualSpacing/>
        <w:jc w:val="both"/>
        <w:outlineLvl w:val="2"/>
        <w:rPr>
          <w:rFonts w:eastAsia="Calibri" w:cs="Arial"/>
          <w:sz w:val="20"/>
          <w:szCs w:val="20"/>
        </w:rPr>
      </w:pPr>
      <w:r>
        <w:rPr>
          <w:rFonts w:eastAsia="Calibri" w:cs="Arial"/>
          <w:sz w:val="20"/>
          <w:szCs w:val="20"/>
        </w:rPr>
        <w:tab/>
      </w:r>
      <w:r w:rsidRPr="005C259D">
        <w:rPr>
          <w:rFonts w:eastAsia="Calibri" w:cs="Arial"/>
          <w:sz w:val="20"/>
          <w:szCs w:val="20"/>
        </w:rPr>
        <w:t>Isolation is the process by which a permitted space is removed from service and completely protected against the release of energ</w:t>
      </w:r>
      <w:r>
        <w:rPr>
          <w:rFonts w:eastAsia="Calibri" w:cs="Arial"/>
          <w:sz w:val="20"/>
          <w:szCs w:val="20"/>
        </w:rPr>
        <w:t xml:space="preserve">y and material into the space. </w:t>
      </w:r>
      <w:r w:rsidRPr="005C259D">
        <w:rPr>
          <w:rFonts w:eastAsia="Calibri" w:cs="Arial"/>
          <w:sz w:val="20"/>
          <w:szCs w:val="20"/>
        </w:rPr>
        <w:t xml:space="preserve">This includes all mechanical, electrical, or heat producing equipment. This process may include locking out, tagging out, blanking, blinding, </w:t>
      </w:r>
      <w:proofErr w:type="gramStart"/>
      <w:r w:rsidRPr="005C259D">
        <w:rPr>
          <w:rFonts w:eastAsia="Calibri" w:cs="Arial"/>
          <w:sz w:val="20"/>
          <w:szCs w:val="20"/>
        </w:rPr>
        <w:t>blocking</w:t>
      </w:r>
      <w:proofErr w:type="gramEnd"/>
      <w:r w:rsidRPr="005C259D">
        <w:rPr>
          <w:rFonts w:eastAsia="Calibri" w:cs="Arial"/>
          <w:sz w:val="20"/>
          <w:szCs w:val="20"/>
        </w:rPr>
        <w:t xml:space="preserve"> or disconnecting the mechanical linkages or energy sources.</w:t>
      </w:r>
    </w:p>
    <w:p w14:paraId="5DE66C7B" w14:textId="77777777" w:rsidR="005C259D" w:rsidRDefault="005C259D" w:rsidP="005C259D">
      <w:pPr>
        <w:numPr>
          <w:ilvl w:val="2"/>
          <w:numId w:val="0"/>
        </w:numPr>
        <w:tabs>
          <w:tab w:val="left" w:pos="1620"/>
        </w:tabs>
        <w:spacing w:before="240" w:after="160"/>
        <w:ind w:hanging="900"/>
        <w:contextualSpacing/>
        <w:jc w:val="both"/>
        <w:outlineLvl w:val="2"/>
        <w:rPr>
          <w:rFonts w:eastAsia="Calibri" w:cs="Arial"/>
          <w:sz w:val="20"/>
          <w:szCs w:val="20"/>
        </w:rPr>
      </w:pPr>
    </w:p>
    <w:p w14:paraId="6BDC8DD0" w14:textId="77777777" w:rsidR="005C259D" w:rsidRDefault="005C259D" w:rsidP="005C259D">
      <w:pPr>
        <w:numPr>
          <w:ilvl w:val="2"/>
          <w:numId w:val="0"/>
        </w:numPr>
        <w:tabs>
          <w:tab w:val="left" w:pos="1620"/>
        </w:tabs>
        <w:spacing w:before="240" w:after="160"/>
        <w:ind w:hanging="900"/>
        <w:contextualSpacing/>
        <w:jc w:val="both"/>
        <w:outlineLvl w:val="2"/>
        <w:rPr>
          <w:rFonts w:eastAsia="Calibri" w:cs="Arial"/>
          <w:sz w:val="20"/>
          <w:szCs w:val="20"/>
        </w:rPr>
      </w:pPr>
    </w:p>
    <w:p w14:paraId="07394A52" w14:textId="77777777" w:rsidR="005C259D" w:rsidRDefault="005C259D" w:rsidP="005C259D">
      <w:pPr>
        <w:numPr>
          <w:ilvl w:val="2"/>
          <w:numId w:val="0"/>
        </w:numPr>
        <w:tabs>
          <w:tab w:val="left" w:pos="1620"/>
        </w:tabs>
        <w:spacing w:before="240" w:after="160"/>
        <w:ind w:hanging="900"/>
        <w:contextualSpacing/>
        <w:jc w:val="both"/>
        <w:outlineLvl w:val="2"/>
        <w:rPr>
          <w:rFonts w:eastAsia="Calibri" w:cs="Arial"/>
          <w:sz w:val="20"/>
          <w:szCs w:val="20"/>
        </w:rPr>
      </w:pPr>
    </w:p>
    <w:p w14:paraId="3BE4D2AD" w14:textId="77777777" w:rsidR="005C259D" w:rsidRDefault="005C259D" w:rsidP="005C259D">
      <w:pPr>
        <w:numPr>
          <w:ilvl w:val="1"/>
          <w:numId w:val="0"/>
        </w:numPr>
        <w:tabs>
          <w:tab w:val="left" w:pos="1620"/>
        </w:tabs>
        <w:spacing w:before="240" w:after="160"/>
        <w:ind w:left="900" w:hanging="900"/>
        <w:contextualSpacing/>
        <w:jc w:val="center"/>
        <w:rPr>
          <w:rFonts w:eastAsia="Calibri" w:cs="Arial"/>
          <w:b/>
          <w:szCs w:val="22"/>
          <w:u w:val="single"/>
        </w:rPr>
      </w:pPr>
      <w:r w:rsidRPr="005C259D">
        <w:rPr>
          <w:rFonts w:eastAsia="Calibri" w:cs="Arial"/>
          <w:b/>
          <w:szCs w:val="22"/>
          <w:u w:val="single"/>
        </w:rPr>
        <w:t>Personal Protective Equipment</w:t>
      </w:r>
    </w:p>
    <w:p w14:paraId="54731B1A" w14:textId="77777777" w:rsidR="005C259D" w:rsidRPr="005C259D" w:rsidRDefault="005C259D" w:rsidP="005C259D">
      <w:pPr>
        <w:numPr>
          <w:ilvl w:val="1"/>
          <w:numId w:val="0"/>
        </w:numPr>
        <w:tabs>
          <w:tab w:val="left" w:pos="1620"/>
        </w:tabs>
        <w:spacing w:before="240" w:after="160"/>
        <w:ind w:left="900" w:hanging="900"/>
        <w:contextualSpacing/>
        <w:jc w:val="center"/>
        <w:rPr>
          <w:rFonts w:eastAsia="Calibri" w:cs="Arial"/>
          <w:b/>
          <w:szCs w:val="22"/>
          <w:u w:val="single"/>
        </w:rPr>
      </w:pPr>
    </w:p>
    <w:p w14:paraId="5EE38FA2" w14:textId="77777777" w:rsidR="005C259D" w:rsidRPr="005C259D" w:rsidRDefault="005C259D" w:rsidP="005C259D">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Pr="005C259D">
        <w:rPr>
          <w:rFonts w:eastAsia="Calibri" w:cs="Arial"/>
          <w:sz w:val="20"/>
          <w:szCs w:val="20"/>
        </w:rPr>
        <w:t>The purpose of Personal Protective Equipment (PPE) is to shield or isolate individuals from the chemical, physical, and biological hazards that may be encountered during confined space operations, as it is not always apparent when exposure occurs.</w:t>
      </w:r>
      <w:r>
        <w:rPr>
          <w:rFonts w:eastAsia="Calibri" w:cs="Arial"/>
          <w:sz w:val="20"/>
          <w:szCs w:val="20"/>
        </w:rPr>
        <w:t xml:space="preserve"> </w:t>
      </w:r>
      <w:r w:rsidRPr="005C259D">
        <w:rPr>
          <w:rFonts w:eastAsia="Calibri" w:cs="Arial"/>
          <w:sz w:val="20"/>
          <w:szCs w:val="20"/>
        </w:rPr>
        <w:t xml:space="preserve">It is important the PPE users realize that no single combination of protective equipment and clothing </w:t>
      </w:r>
      <w:proofErr w:type="gramStart"/>
      <w:r w:rsidRPr="005C259D">
        <w:rPr>
          <w:rFonts w:eastAsia="Calibri" w:cs="Arial"/>
          <w:sz w:val="20"/>
          <w:szCs w:val="20"/>
        </w:rPr>
        <w:t>is capable of protecting</w:t>
      </w:r>
      <w:proofErr w:type="gramEnd"/>
      <w:r w:rsidRPr="005C259D">
        <w:rPr>
          <w:rFonts w:eastAsia="Calibri" w:cs="Arial"/>
          <w:sz w:val="20"/>
          <w:szCs w:val="20"/>
        </w:rPr>
        <w:t xml:space="preserve"> a worker against all hazards. PPE can itself create significant hazards to the wearer such as heat stress and physical and psychological stress in addition to impaired vision, mobility, and communication.</w:t>
      </w:r>
      <w:r>
        <w:rPr>
          <w:rFonts w:eastAsia="Calibri" w:cs="Arial"/>
          <w:sz w:val="20"/>
          <w:szCs w:val="20"/>
        </w:rPr>
        <w:t xml:space="preserve"> </w:t>
      </w:r>
      <w:r w:rsidRPr="005C259D">
        <w:rPr>
          <w:rFonts w:eastAsia="Calibri" w:cs="Arial"/>
          <w:sz w:val="20"/>
          <w:szCs w:val="20"/>
        </w:rPr>
        <w:t>PPE should be selected on a case-by-case basis because overprotection as well as under protection can be hazardous and should be avoided.</w:t>
      </w:r>
    </w:p>
    <w:p w14:paraId="5B0A15DD" w14:textId="77777777" w:rsidR="005C259D" w:rsidRPr="005C259D" w:rsidRDefault="005C259D" w:rsidP="005C259D">
      <w:pPr>
        <w:tabs>
          <w:tab w:val="left" w:pos="1620"/>
        </w:tabs>
        <w:spacing w:before="240" w:after="160"/>
        <w:contextualSpacing/>
        <w:jc w:val="both"/>
        <w:rPr>
          <w:rFonts w:eastAsia="Calibri" w:cs="Arial"/>
          <w:sz w:val="20"/>
          <w:szCs w:val="20"/>
        </w:rPr>
      </w:pPr>
    </w:p>
    <w:p w14:paraId="2CF59B39" w14:textId="77777777" w:rsidR="005C259D" w:rsidRPr="005C259D" w:rsidRDefault="005C259D" w:rsidP="005C259D">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Pr="005C259D">
        <w:rPr>
          <w:rFonts w:eastAsia="Calibri" w:cs="Arial"/>
          <w:sz w:val="20"/>
          <w:szCs w:val="20"/>
        </w:rPr>
        <w:t>The minimum personal protective equipment requirements in a confined space include:</w:t>
      </w:r>
    </w:p>
    <w:p w14:paraId="6550AEAC" w14:textId="77777777" w:rsidR="005C259D" w:rsidRDefault="005C259D" w:rsidP="005C259D">
      <w:pPr>
        <w:numPr>
          <w:ilvl w:val="3"/>
          <w:numId w:val="0"/>
        </w:numPr>
        <w:spacing w:after="160" w:line="259" w:lineRule="auto"/>
        <w:ind w:hanging="1080"/>
        <w:contextualSpacing/>
        <w:jc w:val="both"/>
        <w:rPr>
          <w:rFonts w:eastAsia="Calibri"/>
          <w:sz w:val="20"/>
          <w:szCs w:val="20"/>
        </w:rPr>
      </w:pPr>
    </w:p>
    <w:p w14:paraId="6349FBF0" w14:textId="77777777" w:rsidR="005C259D" w:rsidRPr="005C259D" w:rsidRDefault="005C259D" w:rsidP="005C259D">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Pr="005C259D">
        <w:rPr>
          <w:rFonts w:eastAsia="Calibri"/>
          <w:sz w:val="20"/>
          <w:szCs w:val="20"/>
        </w:rPr>
        <w:t xml:space="preserve">Hard Hat: to be </w:t>
      </w:r>
      <w:proofErr w:type="gramStart"/>
      <w:r w:rsidRPr="005C259D">
        <w:rPr>
          <w:rFonts w:eastAsia="Calibri"/>
          <w:sz w:val="20"/>
          <w:szCs w:val="20"/>
        </w:rPr>
        <w:t>worn at all times</w:t>
      </w:r>
      <w:proofErr w:type="gramEnd"/>
      <w:r w:rsidRPr="005C259D">
        <w:rPr>
          <w:rFonts w:eastAsia="Calibri"/>
          <w:sz w:val="20"/>
          <w:szCs w:val="20"/>
        </w:rPr>
        <w:t xml:space="preserve">. </w:t>
      </w:r>
    </w:p>
    <w:p w14:paraId="2852FEE8" w14:textId="77777777" w:rsidR="005C259D" w:rsidRPr="005C259D" w:rsidRDefault="005C259D" w:rsidP="005C259D">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Pr="005C259D">
        <w:rPr>
          <w:rFonts w:eastAsia="Calibri"/>
          <w:sz w:val="20"/>
          <w:szCs w:val="20"/>
        </w:rPr>
        <w:t>Safety Glasses/Goggles: to be worn at all times, unless en</w:t>
      </w:r>
      <w:r w:rsidR="005C3870">
        <w:rPr>
          <w:rFonts w:eastAsia="Calibri"/>
          <w:sz w:val="20"/>
          <w:szCs w:val="20"/>
        </w:rPr>
        <w:t xml:space="preserve">trant is using a </w:t>
      </w:r>
      <w:proofErr w:type="gramStart"/>
      <w:r w:rsidR="005C3870">
        <w:rPr>
          <w:rFonts w:eastAsia="Calibri"/>
          <w:sz w:val="20"/>
          <w:szCs w:val="20"/>
        </w:rPr>
        <w:t>f</w:t>
      </w:r>
      <w:r w:rsidRPr="005C259D">
        <w:rPr>
          <w:rFonts w:eastAsia="Calibri"/>
          <w:sz w:val="20"/>
          <w:szCs w:val="20"/>
        </w:rPr>
        <w:t>ull face</w:t>
      </w:r>
      <w:proofErr w:type="gramEnd"/>
      <w:r w:rsidRPr="005C259D">
        <w:rPr>
          <w:rFonts w:eastAsia="Calibri"/>
          <w:sz w:val="20"/>
          <w:szCs w:val="20"/>
        </w:rPr>
        <w:t xml:space="preserve"> Respirator</w:t>
      </w:r>
      <w:r>
        <w:rPr>
          <w:rFonts w:eastAsia="Calibri"/>
          <w:sz w:val="20"/>
          <w:szCs w:val="20"/>
        </w:rPr>
        <w:t>.</w:t>
      </w:r>
    </w:p>
    <w:p w14:paraId="1309C028" w14:textId="77777777" w:rsidR="005C259D" w:rsidRPr="005C259D" w:rsidRDefault="005C259D" w:rsidP="005C259D">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Pr="005C259D">
        <w:rPr>
          <w:rFonts w:eastAsia="Calibri"/>
          <w:sz w:val="20"/>
          <w:szCs w:val="20"/>
        </w:rPr>
        <w:t>Work Gloves: standard work gloves - to be worn in dry conditions</w:t>
      </w:r>
      <w:r w:rsidR="005C3870">
        <w:rPr>
          <w:rFonts w:eastAsia="Calibri"/>
          <w:sz w:val="20"/>
          <w:szCs w:val="20"/>
        </w:rPr>
        <w:t>; nitrile or butyl rubber gloves</w:t>
      </w:r>
      <w:r>
        <w:rPr>
          <w:rFonts w:eastAsia="Calibri"/>
          <w:sz w:val="20"/>
          <w:szCs w:val="20"/>
        </w:rPr>
        <w:tab/>
      </w:r>
      <w:r w:rsidRPr="005C259D">
        <w:rPr>
          <w:rFonts w:eastAsia="Calibri"/>
          <w:sz w:val="20"/>
          <w:szCs w:val="20"/>
        </w:rPr>
        <w:t xml:space="preserve">to be worn in wet conditions. </w:t>
      </w:r>
    </w:p>
    <w:p w14:paraId="781D8902" w14:textId="77777777" w:rsidR="005C259D" w:rsidRPr="005C259D" w:rsidRDefault="005C259D" w:rsidP="005C259D">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Pr="005C259D">
        <w:rPr>
          <w:rFonts w:eastAsia="Calibri"/>
          <w:sz w:val="20"/>
          <w:szCs w:val="20"/>
        </w:rPr>
        <w:t xml:space="preserve">Work Boots: to be </w:t>
      </w:r>
      <w:proofErr w:type="gramStart"/>
      <w:r w:rsidRPr="005C259D">
        <w:rPr>
          <w:rFonts w:eastAsia="Calibri"/>
          <w:sz w:val="20"/>
          <w:szCs w:val="20"/>
        </w:rPr>
        <w:t>worn at all times</w:t>
      </w:r>
      <w:proofErr w:type="gramEnd"/>
      <w:r w:rsidRPr="005C259D">
        <w:rPr>
          <w:rFonts w:eastAsia="Calibri"/>
          <w:sz w:val="20"/>
          <w:szCs w:val="20"/>
        </w:rPr>
        <w:t xml:space="preserve">. </w:t>
      </w:r>
    </w:p>
    <w:p w14:paraId="201E00B3" w14:textId="77777777" w:rsidR="005C259D" w:rsidRPr="005C259D" w:rsidRDefault="005C259D" w:rsidP="005C259D">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 xml:space="preserve">• </w:t>
      </w:r>
      <w:r w:rsidRPr="005C259D">
        <w:rPr>
          <w:rFonts w:eastAsia="Calibri"/>
          <w:sz w:val="20"/>
          <w:szCs w:val="20"/>
        </w:rPr>
        <w:t xml:space="preserve">Hearing Protection: to be worn when there is excessive noise </w:t>
      </w:r>
      <w:r>
        <w:rPr>
          <w:rFonts w:eastAsia="Calibri"/>
          <w:sz w:val="20"/>
          <w:szCs w:val="20"/>
        </w:rPr>
        <w:t>90</w:t>
      </w:r>
      <w:r w:rsidRPr="005C259D">
        <w:rPr>
          <w:rFonts w:eastAsia="Calibri"/>
          <w:sz w:val="20"/>
          <w:szCs w:val="20"/>
        </w:rPr>
        <w:t xml:space="preserve"> </w:t>
      </w:r>
      <w:r w:rsidR="007E7677">
        <w:rPr>
          <w:rFonts w:eastAsia="Calibri"/>
          <w:sz w:val="20"/>
          <w:szCs w:val="20"/>
        </w:rPr>
        <w:t>D</w:t>
      </w:r>
      <w:r w:rsidRPr="005C259D">
        <w:rPr>
          <w:rFonts w:eastAsia="Calibri"/>
          <w:sz w:val="20"/>
          <w:szCs w:val="20"/>
        </w:rPr>
        <w:t>BA</w:t>
      </w:r>
      <w:r>
        <w:rPr>
          <w:rFonts w:eastAsia="Calibri"/>
          <w:sz w:val="20"/>
          <w:szCs w:val="20"/>
        </w:rPr>
        <w:t xml:space="preserve"> or more</w:t>
      </w:r>
      <w:r w:rsidRPr="005C259D">
        <w:rPr>
          <w:rFonts w:eastAsia="Calibri"/>
          <w:sz w:val="20"/>
          <w:szCs w:val="20"/>
        </w:rPr>
        <w:t>.</w:t>
      </w:r>
    </w:p>
    <w:p w14:paraId="3A0D86F4" w14:textId="77777777" w:rsidR="005C259D" w:rsidRPr="005C259D" w:rsidRDefault="005C259D" w:rsidP="005C259D">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t>•</w:t>
      </w:r>
      <w:r w:rsidRPr="005C259D">
        <w:rPr>
          <w:rFonts w:eastAsia="Calibri"/>
          <w:sz w:val="20"/>
          <w:szCs w:val="20"/>
        </w:rPr>
        <w:t xml:space="preserve">Respirator: to be worn as determined by the confined space supervisor based on known hazard, </w:t>
      </w:r>
      <w:r>
        <w:rPr>
          <w:rFonts w:eastAsia="Calibri"/>
          <w:sz w:val="20"/>
          <w:szCs w:val="20"/>
        </w:rPr>
        <w:tab/>
      </w:r>
      <w:r w:rsidRPr="005C259D">
        <w:rPr>
          <w:rFonts w:eastAsia="Calibri"/>
          <w:sz w:val="20"/>
          <w:szCs w:val="20"/>
        </w:rPr>
        <w:t xml:space="preserve">atmospheric </w:t>
      </w:r>
      <w:proofErr w:type="gramStart"/>
      <w:r w:rsidRPr="005C259D">
        <w:rPr>
          <w:rFonts w:eastAsia="Calibri"/>
          <w:sz w:val="20"/>
          <w:szCs w:val="20"/>
        </w:rPr>
        <w:t>testing</w:t>
      </w:r>
      <w:proofErr w:type="gramEnd"/>
      <w:r w:rsidRPr="005C259D">
        <w:rPr>
          <w:rFonts w:eastAsia="Calibri"/>
          <w:sz w:val="20"/>
          <w:szCs w:val="20"/>
        </w:rPr>
        <w:t xml:space="preserve"> and work operations.</w:t>
      </w:r>
      <w:r>
        <w:rPr>
          <w:rFonts w:eastAsia="Calibri"/>
          <w:sz w:val="20"/>
          <w:szCs w:val="20"/>
        </w:rPr>
        <w:t xml:space="preserve"> (This requires following our respirator program.)</w:t>
      </w:r>
    </w:p>
    <w:p w14:paraId="33FF13C3" w14:textId="77777777" w:rsidR="005C259D" w:rsidRPr="005C259D" w:rsidRDefault="005C259D" w:rsidP="005C259D">
      <w:pPr>
        <w:numPr>
          <w:ilvl w:val="3"/>
          <w:numId w:val="0"/>
        </w:numPr>
        <w:spacing w:after="160" w:line="259" w:lineRule="auto"/>
        <w:ind w:hanging="1080"/>
        <w:contextualSpacing/>
        <w:jc w:val="both"/>
        <w:rPr>
          <w:rFonts w:eastAsia="Calibri"/>
          <w:sz w:val="20"/>
          <w:szCs w:val="20"/>
        </w:rPr>
      </w:pPr>
    </w:p>
    <w:p w14:paraId="5BA5E080" w14:textId="77777777" w:rsidR="005C259D" w:rsidRPr="005C259D" w:rsidRDefault="005C259D" w:rsidP="005C259D">
      <w:pPr>
        <w:numPr>
          <w:ilvl w:val="3"/>
          <w:numId w:val="0"/>
        </w:numPr>
        <w:spacing w:after="160" w:line="259" w:lineRule="auto"/>
        <w:ind w:hanging="1080"/>
        <w:contextualSpacing/>
        <w:jc w:val="both"/>
        <w:rPr>
          <w:rFonts w:eastAsia="Calibri"/>
          <w:sz w:val="20"/>
          <w:szCs w:val="20"/>
        </w:rPr>
      </w:pPr>
    </w:p>
    <w:p w14:paraId="05A28557" w14:textId="77777777" w:rsidR="005C259D" w:rsidRPr="007653E1" w:rsidRDefault="005C259D" w:rsidP="005C259D">
      <w:pPr>
        <w:numPr>
          <w:ilvl w:val="3"/>
          <w:numId w:val="0"/>
        </w:numPr>
        <w:spacing w:after="160" w:line="259" w:lineRule="auto"/>
        <w:ind w:hanging="1080"/>
        <w:contextualSpacing/>
        <w:jc w:val="both"/>
        <w:rPr>
          <w:rFonts w:eastAsia="Calibri"/>
          <w:sz w:val="20"/>
          <w:szCs w:val="20"/>
        </w:rPr>
      </w:pPr>
    </w:p>
    <w:p w14:paraId="46E2113A" w14:textId="77777777" w:rsidR="005C259D" w:rsidRDefault="005C259D" w:rsidP="007E7677">
      <w:pPr>
        <w:numPr>
          <w:ilvl w:val="1"/>
          <w:numId w:val="0"/>
        </w:numPr>
        <w:tabs>
          <w:tab w:val="left" w:pos="1620"/>
        </w:tabs>
        <w:spacing w:before="240" w:after="160"/>
        <w:ind w:left="900" w:hanging="900"/>
        <w:contextualSpacing/>
        <w:jc w:val="center"/>
        <w:rPr>
          <w:rFonts w:eastAsia="Calibri" w:cs="Arial"/>
          <w:b/>
          <w:szCs w:val="22"/>
          <w:u w:val="single"/>
        </w:rPr>
      </w:pPr>
      <w:r w:rsidRPr="005C259D">
        <w:rPr>
          <w:rFonts w:eastAsia="Calibri" w:cs="Arial"/>
          <w:b/>
          <w:szCs w:val="22"/>
          <w:u w:val="single"/>
        </w:rPr>
        <w:t>Retrieval System</w:t>
      </w:r>
    </w:p>
    <w:p w14:paraId="69BBC7DE" w14:textId="77777777" w:rsidR="007E7677" w:rsidRPr="005C259D" w:rsidRDefault="007E7677" w:rsidP="007E7677">
      <w:pPr>
        <w:numPr>
          <w:ilvl w:val="1"/>
          <w:numId w:val="0"/>
        </w:numPr>
        <w:tabs>
          <w:tab w:val="left" w:pos="1620"/>
        </w:tabs>
        <w:spacing w:before="240" w:after="160"/>
        <w:ind w:left="900" w:hanging="900"/>
        <w:contextualSpacing/>
        <w:jc w:val="center"/>
        <w:rPr>
          <w:rFonts w:eastAsia="Calibri" w:cs="Arial"/>
          <w:b/>
          <w:szCs w:val="22"/>
          <w:u w:val="single"/>
        </w:rPr>
      </w:pPr>
    </w:p>
    <w:p w14:paraId="63EF7BC5" w14:textId="77777777" w:rsidR="005C259D" w:rsidRPr="005C259D" w:rsidRDefault="007E7677" w:rsidP="005C259D">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005C259D" w:rsidRPr="005C259D">
        <w:rPr>
          <w:rFonts w:eastAsia="Calibri" w:cs="Arial"/>
          <w:sz w:val="20"/>
          <w:szCs w:val="20"/>
        </w:rPr>
        <w:t xml:space="preserve">A retrieval system refers to equipment that is used to help remove an entrant from a permit-required confined space in an emergency.  </w:t>
      </w:r>
    </w:p>
    <w:p w14:paraId="756C1286" w14:textId="77777777" w:rsidR="005C259D" w:rsidRPr="005C259D" w:rsidRDefault="005C259D" w:rsidP="005C259D">
      <w:pPr>
        <w:tabs>
          <w:tab w:val="left" w:pos="1620"/>
        </w:tabs>
        <w:spacing w:before="240" w:after="160"/>
        <w:contextualSpacing/>
        <w:jc w:val="both"/>
        <w:rPr>
          <w:rFonts w:eastAsia="Calibri" w:cs="Arial"/>
          <w:sz w:val="20"/>
          <w:szCs w:val="20"/>
        </w:rPr>
      </w:pPr>
    </w:p>
    <w:p w14:paraId="4E0F9657" w14:textId="77777777" w:rsidR="005C259D" w:rsidRPr="005C259D" w:rsidRDefault="007E7677" w:rsidP="005C259D">
      <w:pPr>
        <w:numPr>
          <w:ilvl w:val="2"/>
          <w:numId w:val="0"/>
        </w:numPr>
        <w:tabs>
          <w:tab w:val="left" w:pos="1620"/>
        </w:tabs>
        <w:spacing w:before="240" w:after="160"/>
        <w:ind w:hanging="900"/>
        <w:contextualSpacing/>
        <w:jc w:val="both"/>
        <w:rPr>
          <w:rFonts w:eastAsia="Calibri" w:cs="Arial"/>
          <w:sz w:val="20"/>
          <w:szCs w:val="20"/>
        </w:rPr>
      </w:pPr>
      <w:r>
        <w:rPr>
          <w:rFonts w:eastAsia="Calibri" w:cs="Arial"/>
          <w:bCs/>
          <w:sz w:val="20"/>
          <w:szCs w:val="20"/>
        </w:rPr>
        <w:tab/>
      </w:r>
      <w:r w:rsidR="005C259D" w:rsidRPr="005C259D">
        <w:rPr>
          <w:rFonts w:eastAsia="Calibri" w:cs="Arial"/>
          <w:bCs/>
          <w:sz w:val="20"/>
          <w:szCs w:val="20"/>
        </w:rPr>
        <w:t xml:space="preserve">A retrieval system should consist of a chest or full body harness with a retrieval line attached at the center of the entrant's back near shoulder level, or above the entrant's head. The other end of the retrieval line shall be attached to a mechanical device or fixed point outside the permit space in such a manner that rescue can begin as soon as the attendant becomes aware that a rescue is necessary. </w:t>
      </w:r>
    </w:p>
    <w:p w14:paraId="47076497" w14:textId="77777777" w:rsidR="005C259D" w:rsidRPr="005C259D" w:rsidRDefault="005C259D" w:rsidP="005C259D">
      <w:pPr>
        <w:tabs>
          <w:tab w:val="left" w:pos="1620"/>
        </w:tabs>
        <w:spacing w:before="240" w:after="160"/>
        <w:contextualSpacing/>
        <w:jc w:val="both"/>
        <w:rPr>
          <w:rFonts w:eastAsia="Calibri" w:cs="Arial"/>
          <w:sz w:val="20"/>
          <w:szCs w:val="20"/>
        </w:rPr>
      </w:pPr>
    </w:p>
    <w:p w14:paraId="01AADEA9" w14:textId="77777777" w:rsidR="005C259D" w:rsidRDefault="007E7677" w:rsidP="005C259D">
      <w:pPr>
        <w:numPr>
          <w:ilvl w:val="2"/>
          <w:numId w:val="0"/>
        </w:numPr>
        <w:tabs>
          <w:tab w:val="left" w:pos="1620"/>
        </w:tabs>
        <w:spacing w:before="240" w:after="160"/>
        <w:ind w:hanging="900"/>
        <w:contextualSpacing/>
        <w:jc w:val="both"/>
        <w:rPr>
          <w:rFonts w:eastAsia="Calibri" w:cs="Arial"/>
          <w:bCs/>
          <w:sz w:val="20"/>
          <w:szCs w:val="20"/>
        </w:rPr>
      </w:pPr>
      <w:r>
        <w:rPr>
          <w:rFonts w:eastAsia="Calibri" w:cs="Arial"/>
          <w:bCs/>
          <w:sz w:val="20"/>
          <w:szCs w:val="20"/>
        </w:rPr>
        <w:tab/>
      </w:r>
      <w:r w:rsidR="005C259D" w:rsidRPr="005C259D">
        <w:rPr>
          <w:rFonts w:eastAsia="Calibri" w:cs="Arial"/>
          <w:bCs/>
          <w:sz w:val="20"/>
          <w:szCs w:val="20"/>
        </w:rPr>
        <w:t>For vertical spaces that are more than five (5) feet deep, a mechanical device, (tripod with a hoist), shall be available to retrieve personnel. In spaces where the entrant is not able to have a retrieval line attached, a full body harness should still be worn.</w:t>
      </w:r>
    </w:p>
    <w:p w14:paraId="132C98CB" w14:textId="77777777" w:rsidR="007E7677" w:rsidRDefault="007E7677" w:rsidP="005C259D">
      <w:pPr>
        <w:numPr>
          <w:ilvl w:val="2"/>
          <w:numId w:val="0"/>
        </w:numPr>
        <w:tabs>
          <w:tab w:val="left" w:pos="1620"/>
        </w:tabs>
        <w:spacing w:before="240" w:after="160"/>
        <w:ind w:hanging="900"/>
        <w:contextualSpacing/>
        <w:jc w:val="both"/>
        <w:rPr>
          <w:rFonts w:eastAsia="Calibri" w:cs="Arial"/>
          <w:bCs/>
          <w:sz w:val="20"/>
          <w:szCs w:val="20"/>
        </w:rPr>
      </w:pPr>
    </w:p>
    <w:p w14:paraId="30EE5B59" w14:textId="77777777" w:rsidR="007E7677" w:rsidRDefault="007E7677" w:rsidP="005C259D">
      <w:pPr>
        <w:numPr>
          <w:ilvl w:val="2"/>
          <w:numId w:val="0"/>
        </w:numPr>
        <w:tabs>
          <w:tab w:val="left" w:pos="1620"/>
        </w:tabs>
        <w:spacing w:before="240" w:after="160"/>
        <w:ind w:hanging="900"/>
        <w:contextualSpacing/>
        <w:jc w:val="both"/>
        <w:rPr>
          <w:rFonts w:eastAsia="Calibri" w:cs="Arial"/>
          <w:bCs/>
          <w:sz w:val="20"/>
          <w:szCs w:val="20"/>
        </w:rPr>
      </w:pPr>
    </w:p>
    <w:p w14:paraId="43332745" w14:textId="77777777" w:rsidR="007E7677" w:rsidRDefault="007E7677" w:rsidP="005C259D">
      <w:pPr>
        <w:numPr>
          <w:ilvl w:val="2"/>
          <w:numId w:val="0"/>
        </w:numPr>
        <w:tabs>
          <w:tab w:val="left" w:pos="1620"/>
        </w:tabs>
        <w:spacing w:before="240" w:after="160"/>
        <w:ind w:hanging="900"/>
        <w:contextualSpacing/>
        <w:jc w:val="both"/>
        <w:rPr>
          <w:rFonts w:eastAsia="Calibri" w:cs="Arial"/>
          <w:bCs/>
          <w:sz w:val="20"/>
          <w:szCs w:val="20"/>
        </w:rPr>
      </w:pPr>
    </w:p>
    <w:p w14:paraId="1C7655EA" w14:textId="77777777" w:rsidR="007E7677" w:rsidRDefault="007E7677" w:rsidP="005C259D">
      <w:pPr>
        <w:numPr>
          <w:ilvl w:val="2"/>
          <w:numId w:val="0"/>
        </w:numPr>
        <w:tabs>
          <w:tab w:val="left" w:pos="1620"/>
        </w:tabs>
        <w:spacing w:before="240" w:after="160"/>
        <w:ind w:hanging="900"/>
        <w:contextualSpacing/>
        <w:jc w:val="both"/>
        <w:rPr>
          <w:rFonts w:eastAsia="Calibri" w:cs="Arial"/>
          <w:bCs/>
          <w:sz w:val="20"/>
          <w:szCs w:val="20"/>
        </w:rPr>
      </w:pPr>
    </w:p>
    <w:p w14:paraId="02CAAF4E" w14:textId="77777777" w:rsidR="007E7677" w:rsidRDefault="007E7677" w:rsidP="005C259D">
      <w:pPr>
        <w:numPr>
          <w:ilvl w:val="2"/>
          <w:numId w:val="0"/>
        </w:numPr>
        <w:tabs>
          <w:tab w:val="left" w:pos="1620"/>
        </w:tabs>
        <w:spacing w:before="240" w:after="160"/>
        <w:ind w:hanging="900"/>
        <w:contextualSpacing/>
        <w:jc w:val="both"/>
        <w:rPr>
          <w:rFonts w:eastAsia="Calibri" w:cs="Arial"/>
          <w:bCs/>
          <w:sz w:val="20"/>
          <w:szCs w:val="20"/>
        </w:rPr>
      </w:pPr>
    </w:p>
    <w:p w14:paraId="34B3E6C7" w14:textId="77777777" w:rsidR="007E7677" w:rsidRDefault="007E7677" w:rsidP="005C259D">
      <w:pPr>
        <w:numPr>
          <w:ilvl w:val="2"/>
          <w:numId w:val="0"/>
        </w:numPr>
        <w:tabs>
          <w:tab w:val="left" w:pos="1620"/>
        </w:tabs>
        <w:spacing w:before="240" w:after="160"/>
        <w:ind w:hanging="900"/>
        <w:contextualSpacing/>
        <w:jc w:val="both"/>
        <w:rPr>
          <w:rFonts w:eastAsia="Calibri" w:cs="Arial"/>
          <w:bCs/>
          <w:sz w:val="20"/>
          <w:szCs w:val="20"/>
        </w:rPr>
      </w:pPr>
    </w:p>
    <w:p w14:paraId="74A936E9" w14:textId="77777777" w:rsidR="007E7677" w:rsidRDefault="007E7677" w:rsidP="005C259D">
      <w:pPr>
        <w:numPr>
          <w:ilvl w:val="2"/>
          <w:numId w:val="0"/>
        </w:numPr>
        <w:tabs>
          <w:tab w:val="left" w:pos="1620"/>
        </w:tabs>
        <w:spacing w:before="240" w:after="160"/>
        <w:ind w:hanging="900"/>
        <w:contextualSpacing/>
        <w:jc w:val="both"/>
        <w:rPr>
          <w:rFonts w:eastAsia="Calibri" w:cs="Arial"/>
          <w:bCs/>
          <w:sz w:val="20"/>
          <w:szCs w:val="20"/>
        </w:rPr>
      </w:pPr>
    </w:p>
    <w:p w14:paraId="2E2D479F" w14:textId="77777777" w:rsidR="007E7677" w:rsidRDefault="007E7677" w:rsidP="007A6E58">
      <w:pPr>
        <w:numPr>
          <w:ilvl w:val="2"/>
          <w:numId w:val="0"/>
        </w:numPr>
        <w:tabs>
          <w:tab w:val="left" w:pos="1620"/>
        </w:tabs>
        <w:spacing w:before="240" w:after="160"/>
        <w:contextualSpacing/>
        <w:jc w:val="both"/>
        <w:rPr>
          <w:rFonts w:eastAsia="Calibri" w:cs="Arial"/>
          <w:bCs/>
          <w:sz w:val="20"/>
          <w:szCs w:val="20"/>
        </w:rPr>
      </w:pPr>
    </w:p>
    <w:p w14:paraId="1A216832" w14:textId="77777777" w:rsidR="007E7677" w:rsidRDefault="007E7677" w:rsidP="005C259D">
      <w:pPr>
        <w:numPr>
          <w:ilvl w:val="2"/>
          <w:numId w:val="0"/>
        </w:numPr>
        <w:tabs>
          <w:tab w:val="left" w:pos="1620"/>
        </w:tabs>
        <w:spacing w:before="240" w:after="160"/>
        <w:ind w:hanging="900"/>
        <w:contextualSpacing/>
        <w:jc w:val="both"/>
        <w:rPr>
          <w:rFonts w:eastAsia="Calibri" w:cs="Arial"/>
          <w:bCs/>
          <w:sz w:val="20"/>
          <w:szCs w:val="20"/>
        </w:rPr>
      </w:pPr>
    </w:p>
    <w:p w14:paraId="0EA6F9F1" w14:textId="77777777" w:rsidR="007E7677" w:rsidRDefault="007E7677" w:rsidP="007E7677">
      <w:pPr>
        <w:numPr>
          <w:ilvl w:val="1"/>
          <w:numId w:val="0"/>
        </w:numPr>
        <w:tabs>
          <w:tab w:val="left" w:pos="1620"/>
        </w:tabs>
        <w:spacing w:before="240" w:after="160"/>
        <w:ind w:left="900" w:hanging="900"/>
        <w:contextualSpacing/>
        <w:jc w:val="center"/>
        <w:rPr>
          <w:rFonts w:eastAsia="Calibri" w:cs="Arial"/>
          <w:b/>
          <w:szCs w:val="22"/>
          <w:u w:val="single"/>
        </w:rPr>
      </w:pPr>
      <w:r w:rsidRPr="007E7677">
        <w:rPr>
          <w:rFonts w:eastAsia="Calibri" w:cs="Arial"/>
          <w:b/>
          <w:szCs w:val="22"/>
          <w:u w:val="single"/>
        </w:rPr>
        <w:lastRenderedPageBreak/>
        <w:t>Rescue Procedures</w:t>
      </w:r>
    </w:p>
    <w:p w14:paraId="36CF59BC" w14:textId="77777777" w:rsidR="007E7677" w:rsidRPr="007E7677" w:rsidRDefault="007E7677" w:rsidP="007E7677">
      <w:pPr>
        <w:numPr>
          <w:ilvl w:val="1"/>
          <w:numId w:val="0"/>
        </w:numPr>
        <w:tabs>
          <w:tab w:val="left" w:pos="1620"/>
        </w:tabs>
        <w:spacing w:before="240" w:after="160"/>
        <w:ind w:left="900" w:hanging="900"/>
        <w:contextualSpacing/>
        <w:jc w:val="center"/>
        <w:rPr>
          <w:rFonts w:eastAsia="Calibri" w:cs="Arial"/>
          <w:b/>
          <w:szCs w:val="22"/>
          <w:u w:val="single"/>
        </w:rPr>
      </w:pPr>
    </w:p>
    <w:p w14:paraId="4BB24A34" w14:textId="77777777" w:rsidR="007E7677" w:rsidRPr="007E7677" w:rsidRDefault="007E7677" w:rsidP="007E7677">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Pr="007E7677">
        <w:rPr>
          <w:rFonts w:eastAsia="Calibri" w:cs="Arial"/>
          <w:sz w:val="20"/>
          <w:szCs w:val="20"/>
        </w:rPr>
        <w:t>Emergency Rescue Plans &amp; Procedures should be developed prior to confined space entry.  There are two types of rescue procedures:</w:t>
      </w:r>
    </w:p>
    <w:p w14:paraId="11D57C9E" w14:textId="77777777" w:rsidR="007E7677" w:rsidRDefault="007E7677" w:rsidP="007E7677">
      <w:pPr>
        <w:numPr>
          <w:ilvl w:val="3"/>
          <w:numId w:val="0"/>
        </w:numPr>
        <w:spacing w:after="160" w:line="259" w:lineRule="auto"/>
        <w:ind w:hanging="1080"/>
        <w:contextualSpacing/>
        <w:jc w:val="both"/>
        <w:rPr>
          <w:rFonts w:eastAsia="Calibri"/>
          <w:sz w:val="20"/>
          <w:szCs w:val="20"/>
        </w:rPr>
      </w:pPr>
    </w:p>
    <w:p w14:paraId="461A7710" w14:textId="77777777" w:rsidR="007E7677" w:rsidRPr="007E7677" w:rsidRDefault="007E7677" w:rsidP="007E7677">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r>
      <w:r w:rsidRPr="007E7677">
        <w:rPr>
          <w:rFonts w:eastAsia="Calibri"/>
          <w:b/>
          <w:sz w:val="20"/>
          <w:szCs w:val="20"/>
        </w:rPr>
        <w:t>Non-entry rescue</w:t>
      </w:r>
      <w:r w:rsidRPr="007E7677">
        <w:rPr>
          <w:rFonts w:eastAsia="Calibri"/>
          <w:sz w:val="20"/>
          <w:szCs w:val="20"/>
        </w:rPr>
        <w:t xml:space="preserve">:  In this type of rescue, rescue personnel remain outside the space.  They pull the </w:t>
      </w:r>
      <w:r>
        <w:rPr>
          <w:rFonts w:eastAsia="Calibri"/>
          <w:sz w:val="20"/>
          <w:szCs w:val="20"/>
        </w:rPr>
        <w:tab/>
      </w:r>
      <w:r w:rsidRPr="007E7677">
        <w:rPr>
          <w:rFonts w:eastAsia="Calibri"/>
          <w:sz w:val="20"/>
          <w:szCs w:val="20"/>
        </w:rPr>
        <w:t xml:space="preserve">victim out of </w:t>
      </w:r>
      <w:proofErr w:type="gramStart"/>
      <w:r w:rsidRPr="007E7677">
        <w:rPr>
          <w:rFonts w:eastAsia="Calibri"/>
          <w:sz w:val="20"/>
          <w:szCs w:val="20"/>
        </w:rPr>
        <w:t>the space</w:t>
      </w:r>
      <w:proofErr w:type="gramEnd"/>
      <w:r w:rsidRPr="007E7677">
        <w:rPr>
          <w:rFonts w:eastAsia="Calibri"/>
          <w:sz w:val="20"/>
          <w:szCs w:val="20"/>
        </w:rPr>
        <w:t xml:space="preserve"> with the retrieval system.</w:t>
      </w:r>
    </w:p>
    <w:p w14:paraId="00568D76" w14:textId="77777777" w:rsidR="007E7677" w:rsidRPr="007E7677" w:rsidRDefault="007E7677" w:rsidP="007E7677">
      <w:pPr>
        <w:numPr>
          <w:ilvl w:val="3"/>
          <w:numId w:val="0"/>
        </w:numPr>
        <w:spacing w:after="160" w:line="259" w:lineRule="auto"/>
        <w:ind w:hanging="1080"/>
        <w:contextualSpacing/>
        <w:jc w:val="both"/>
        <w:rPr>
          <w:rFonts w:eastAsia="Calibri"/>
          <w:sz w:val="20"/>
          <w:szCs w:val="20"/>
        </w:rPr>
      </w:pPr>
    </w:p>
    <w:p w14:paraId="137DA9E2" w14:textId="77777777" w:rsidR="007E7677" w:rsidRPr="007E7677" w:rsidRDefault="007E7677" w:rsidP="007E7677">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r>
      <w:r w:rsidRPr="007E7677">
        <w:rPr>
          <w:rFonts w:eastAsia="Calibri"/>
          <w:b/>
          <w:sz w:val="20"/>
          <w:szCs w:val="20"/>
        </w:rPr>
        <w:t>Rescue by entry:</w:t>
      </w:r>
      <w:r w:rsidRPr="007E7677">
        <w:rPr>
          <w:rFonts w:eastAsia="Calibri"/>
          <w:sz w:val="20"/>
          <w:szCs w:val="20"/>
        </w:rPr>
        <w:t xml:space="preserve">  In this procedure, one or more rescue personnel enter the space.  They remove </w:t>
      </w:r>
      <w:r>
        <w:rPr>
          <w:rFonts w:eastAsia="Calibri"/>
          <w:sz w:val="20"/>
          <w:szCs w:val="20"/>
        </w:rPr>
        <w:tab/>
      </w:r>
      <w:r w:rsidRPr="007E7677">
        <w:rPr>
          <w:rFonts w:eastAsia="Calibri"/>
          <w:sz w:val="20"/>
          <w:szCs w:val="20"/>
        </w:rPr>
        <w:t xml:space="preserve">the victim with the assistance of other rescue personnel who are stationed outside the space.  This </w:t>
      </w:r>
      <w:r>
        <w:rPr>
          <w:rFonts w:eastAsia="Calibri"/>
          <w:sz w:val="20"/>
          <w:szCs w:val="20"/>
        </w:rPr>
        <w:tab/>
      </w:r>
      <w:r w:rsidRPr="007E7677">
        <w:rPr>
          <w:rFonts w:eastAsia="Calibri"/>
          <w:sz w:val="20"/>
          <w:szCs w:val="20"/>
        </w:rPr>
        <w:t xml:space="preserve">type of rescue must only be considered when supply-air respirators are available or when </w:t>
      </w:r>
      <w:r>
        <w:rPr>
          <w:rFonts w:eastAsia="Calibri"/>
          <w:sz w:val="20"/>
          <w:szCs w:val="20"/>
        </w:rPr>
        <w:tab/>
      </w:r>
      <w:r w:rsidRPr="007E7677">
        <w:rPr>
          <w:rFonts w:eastAsia="Calibri"/>
          <w:sz w:val="20"/>
          <w:szCs w:val="20"/>
        </w:rPr>
        <w:t xml:space="preserve">emergency services with this capability are in </w:t>
      </w:r>
      <w:proofErr w:type="gramStart"/>
      <w:r w:rsidRPr="007E7677">
        <w:rPr>
          <w:rFonts w:eastAsia="Calibri"/>
          <w:sz w:val="20"/>
          <w:szCs w:val="20"/>
        </w:rPr>
        <w:t>close proximity</w:t>
      </w:r>
      <w:proofErr w:type="gramEnd"/>
      <w:r w:rsidRPr="007E7677">
        <w:rPr>
          <w:rFonts w:eastAsia="Calibri"/>
          <w:sz w:val="20"/>
          <w:szCs w:val="20"/>
        </w:rPr>
        <w:t xml:space="preserve"> and on standby.</w:t>
      </w:r>
    </w:p>
    <w:p w14:paraId="56EAF78D" w14:textId="77777777" w:rsidR="007E7677" w:rsidRPr="007E7677" w:rsidRDefault="007E7677" w:rsidP="007E7677">
      <w:pPr>
        <w:spacing w:after="160" w:line="259" w:lineRule="auto"/>
        <w:contextualSpacing/>
        <w:jc w:val="both"/>
        <w:rPr>
          <w:rFonts w:eastAsia="Calibri"/>
          <w:sz w:val="20"/>
          <w:szCs w:val="20"/>
        </w:rPr>
      </w:pPr>
    </w:p>
    <w:p w14:paraId="0F27CA21" w14:textId="77777777" w:rsidR="007E7677" w:rsidRPr="007E7677" w:rsidRDefault="007E7677" w:rsidP="007E7677">
      <w:pPr>
        <w:numPr>
          <w:ilvl w:val="3"/>
          <w:numId w:val="0"/>
        </w:numPr>
        <w:spacing w:after="160" w:line="259" w:lineRule="auto"/>
        <w:ind w:hanging="1080"/>
        <w:contextualSpacing/>
        <w:jc w:val="both"/>
        <w:rPr>
          <w:rFonts w:eastAsia="Calibri"/>
          <w:sz w:val="20"/>
          <w:szCs w:val="20"/>
        </w:rPr>
      </w:pPr>
      <w:r>
        <w:rPr>
          <w:rFonts w:eastAsia="Calibri"/>
          <w:sz w:val="20"/>
          <w:szCs w:val="20"/>
        </w:rPr>
        <w:tab/>
      </w:r>
      <w:r w:rsidRPr="007E7677">
        <w:rPr>
          <w:rFonts w:eastAsia="Calibri"/>
          <w:sz w:val="20"/>
          <w:szCs w:val="20"/>
        </w:rPr>
        <w:t>When relying on local emergency services for rescue, arrangements must be made with the emergency services to give the entry team advanced notice if the</w:t>
      </w:r>
      <w:r w:rsidR="001D1B05">
        <w:rPr>
          <w:rFonts w:eastAsia="Calibri"/>
          <w:sz w:val="20"/>
          <w:szCs w:val="20"/>
        </w:rPr>
        <w:t>y</w:t>
      </w:r>
      <w:r w:rsidRPr="007E7677">
        <w:rPr>
          <w:rFonts w:eastAsia="Calibri"/>
          <w:sz w:val="20"/>
          <w:szCs w:val="20"/>
        </w:rPr>
        <w:t xml:space="preserve"> will be unable to respond for </w:t>
      </w:r>
      <w:proofErr w:type="gramStart"/>
      <w:r w:rsidRPr="007E7677">
        <w:rPr>
          <w:rFonts w:eastAsia="Calibri"/>
          <w:sz w:val="20"/>
          <w:szCs w:val="20"/>
        </w:rPr>
        <w:t>a period of time</w:t>
      </w:r>
      <w:proofErr w:type="gramEnd"/>
      <w:r w:rsidRPr="007E7677">
        <w:rPr>
          <w:rFonts w:eastAsia="Calibri"/>
          <w:sz w:val="20"/>
          <w:szCs w:val="20"/>
        </w:rPr>
        <w:t xml:space="preserve"> due to responding to another emergency or attending department wide training. </w:t>
      </w:r>
      <w:r w:rsidR="00EA3B0E">
        <w:rPr>
          <w:rFonts w:eastAsia="Calibri"/>
          <w:sz w:val="20"/>
          <w:szCs w:val="20"/>
        </w:rPr>
        <w:t>If there is the possibility of a hazardous atmosphere, the rescue team must be on site.</w:t>
      </w:r>
    </w:p>
    <w:p w14:paraId="0481FAE1" w14:textId="77777777" w:rsidR="007E7677" w:rsidRDefault="007E7677" w:rsidP="007E7677">
      <w:pPr>
        <w:numPr>
          <w:ilvl w:val="2"/>
          <w:numId w:val="0"/>
        </w:numPr>
        <w:tabs>
          <w:tab w:val="left" w:pos="1620"/>
        </w:tabs>
        <w:spacing w:before="240" w:after="160"/>
        <w:ind w:hanging="900"/>
        <w:contextualSpacing/>
        <w:jc w:val="both"/>
        <w:rPr>
          <w:rFonts w:eastAsia="Calibri" w:cs="Arial"/>
          <w:sz w:val="20"/>
          <w:szCs w:val="20"/>
        </w:rPr>
      </w:pPr>
    </w:p>
    <w:p w14:paraId="098247A2" w14:textId="77777777" w:rsidR="007E7677" w:rsidRPr="007E7677" w:rsidRDefault="007E7677" w:rsidP="007E7677">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Pr="007E7677">
        <w:rPr>
          <w:rFonts w:eastAsia="Calibri" w:cs="Arial"/>
          <w:sz w:val="20"/>
          <w:szCs w:val="20"/>
        </w:rPr>
        <w:t xml:space="preserve">Under no circumstances shall unauthorized personnel enter a confined space to attempt a rescue.  At the present time there are no </w:t>
      </w:r>
      <w:r>
        <w:rPr>
          <w:rFonts w:eastAsia="Calibri" w:cs="Arial"/>
          <w:sz w:val="20"/>
          <w:szCs w:val="20"/>
        </w:rPr>
        <w:t>PSG</w:t>
      </w:r>
      <w:r w:rsidRPr="007E7677">
        <w:rPr>
          <w:rFonts w:eastAsia="Calibri" w:cs="Arial"/>
          <w:sz w:val="20"/>
          <w:szCs w:val="20"/>
        </w:rPr>
        <w:t xml:space="preserve"> employees authorized to perform confined space rescues by entry into </w:t>
      </w:r>
      <w:proofErr w:type="gramStart"/>
      <w:r w:rsidRPr="007E7677">
        <w:rPr>
          <w:rFonts w:eastAsia="Calibri" w:cs="Arial"/>
          <w:sz w:val="20"/>
          <w:szCs w:val="20"/>
        </w:rPr>
        <w:t>the space</w:t>
      </w:r>
      <w:proofErr w:type="gramEnd"/>
      <w:r w:rsidRPr="007E7677">
        <w:rPr>
          <w:rFonts w:eastAsia="Calibri" w:cs="Arial"/>
          <w:sz w:val="20"/>
          <w:szCs w:val="20"/>
        </w:rPr>
        <w:t xml:space="preserve">.  The attendant must be capable of using all rescue equipment provided for their use to perform a “non-entry” rescue by using the retrieval systems provided.  </w:t>
      </w:r>
    </w:p>
    <w:p w14:paraId="6602C6AD" w14:textId="77777777" w:rsidR="007E7677" w:rsidRPr="007E7677" w:rsidRDefault="007E7677" w:rsidP="007E7677">
      <w:pPr>
        <w:tabs>
          <w:tab w:val="left" w:pos="1620"/>
        </w:tabs>
        <w:spacing w:before="240" w:after="160"/>
        <w:contextualSpacing/>
        <w:jc w:val="both"/>
        <w:rPr>
          <w:rFonts w:eastAsia="Calibri" w:cs="Arial"/>
          <w:sz w:val="20"/>
          <w:szCs w:val="20"/>
        </w:rPr>
      </w:pPr>
    </w:p>
    <w:p w14:paraId="138CB6DD" w14:textId="77777777" w:rsidR="007E7677" w:rsidRPr="007E7677" w:rsidRDefault="007E7677" w:rsidP="007E7677">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proofErr w:type="gramStart"/>
      <w:r w:rsidRPr="007E7677">
        <w:rPr>
          <w:rFonts w:eastAsia="Calibri" w:cs="Arial"/>
          <w:sz w:val="20"/>
          <w:szCs w:val="20"/>
        </w:rPr>
        <w:t>In the event that</w:t>
      </w:r>
      <w:proofErr w:type="gramEnd"/>
      <w:r w:rsidRPr="007E7677">
        <w:rPr>
          <w:rFonts w:eastAsia="Calibri" w:cs="Arial"/>
          <w:sz w:val="20"/>
          <w:szCs w:val="20"/>
        </w:rPr>
        <w:t xml:space="preserve"> rescue by entry is needed,</w:t>
      </w:r>
      <w:r>
        <w:rPr>
          <w:rFonts w:eastAsia="Calibri" w:cs="Arial"/>
          <w:sz w:val="20"/>
          <w:szCs w:val="20"/>
        </w:rPr>
        <w:t xml:space="preserve"> PSG</w:t>
      </w:r>
      <w:r w:rsidRPr="007E7677">
        <w:rPr>
          <w:rFonts w:eastAsia="Calibri" w:cs="Arial"/>
          <w:sz w:val="20"/>
          <w:szCs w:val="20"/>
        </w:rPr>
        <w:t xml:space="preserve"> will coordinate</w:t>
      </w:r>
      <w:r>
        <w:rPr>
          <w:rFonts w:eastAsia="Calibri" w:cs="Arial"/>
          <w:sz w:val="20"/>
          <w:szCs w:val="20"/>
        </w:rPr>
        <w:t xml:space="preserve"> before entry is made with</w:t>
      </w:r>
      <w:r w:rsidRPr="007E7677">
        <w:rPr>
          <w:rFonts w:eastAsia="Calibri" w:cs="Arial"/>
          <w:sz w:val="20"/>
          <w:szCs w:val="20"/>
        </w:rPr>
        <w:t xml:space="preserve"> such services with either:</w:t>
      </w:r>
    </w:p>
    <w:p w14:paraId="184FF1DD" w14:textId="77777777" w:rsidR="007E7677" w:rsidRDefault="007E7677" w:rsidP="007E7677">
      <w:pPr>
        <w:numPr>
          <w:ilvl w:val="3"/>
          <w:numId w:val="0"/>
        </w:numPr>
        <w:spacing w:after="160" w:line="259" w:lineRule="auto"/>
        <w:ind w:hanging="1080"/>
        <w:contextualSpacing/>
        <w:jc w:val="both"/>
        <w:rPr>
          <w:rFonts w:eastAsia="Calibri"/>
          <w:sz w:val="20"/>
          <w:szCs w:val="20"/>
        </w:rPr>
      </w:pPr>
      <w:r>
        <w:rPr>
          <w:rFonts w:eastAsia="Calibri"/>
          <w:sz w:val="20"/>
          <w:szCs w:val="20"/>
        </w:rPr>
        <w:tab/>
      </w:r>
    </w:p>
    <w:p w14:paraId="4DFE59E4" w14:textId="77777777" w:rsidR="007E7677" w:rsidRPr="007E7677" w:rsidRDefault="007E7677" w:rsidP="007E7677">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r>
      <w:r w:rsidRPr="007E7677">
        <w:rPr>
          <w:rFonts w:eastAsia="Calibri"/>
          <w:sz w:val="20"/>
          <w:szCs w:val="20"/>
        </w:rPr>
        <w:t xml:space="preserve">The owner (host) rescue team </w:t>
      </w:r>
      <w:proofErr w:type="gramStart"/>
      <w:r w:rsidRPr="007E7677">
        <w:rPr>
          <w:rFonts w:eastAsia="Calibri"/>
          <w:sz w:val="20"/>
          <w:szCs w:val="20"/>
        </w:rPr>
        <w:t>or;</w:t>
      </w:r>
      <w:proofErr w:type="gramEnd"/>
    </w:p>
    <w:p w14:paraId="31CB58EB" w14:textId="77777777" w:rsidR="007E7677" w:rsidRPr="007E7677" w:rsidRDefault="007E7677" w:rsidP="007E7677">
      <w:pPr>
        <w:spacing w:after="160" w:line="259" w:lineRule="auto"/>
        <w:contextualSpacing/>
        <w:jc w:val="both"/>
        <w:rPr>
          <w:rFonts w:eastAsia="Calibri"/>
          <w:sz w:val="20"/>
          <w:szCs w:val="20"/>
        </w:rPr>
      </w:pPr>
    </w:p>
    <w:p w14:paraId="611F0816" w14:textId="77777777" w:rsidR="007E7677" w:rsidRDefault="007E7677" w:rsidP="007E7677">
      <w:pPr>
        <w:numPr>
          <w:ilvl w:val="3"/>
          <w:numId w:val="0"/>
        </w:numPr>
        <w:spacing w:after="160" w:line="259" w:lineRule="auto"/>
        <w:ind w:hanging="1080"/>
        <w:contextualSpacing/>
        <w:jc w:val="both"/>
        <w:rPr>
          <w:rFonts w:eastAsia="Calibri"/>
          <w:sz w:val="20"/>
          <w:szCs w:val="20"/>
        </w:rPr>
      </w:pPr>
      <w:r>
        <w:rPr>
          <w:rFonts w:eastAsia="Calibri"/>
          <w:sz w:val="20"/>
          <w:szCs w:val="20"/>
        </w:rPr>
        <w:tab/>
      </w:r>
      <w:r>
        <w:rPr>
          <w:rFonts w:eastAsia="Calibri"/>
          <w:sz w:val="20"/>
          <w:szCs w:val="20"/>
        </w:rPr>
        <w:tab/>
      </w:r>
      <w:r w:rsidRPr="007E7677">
        <w:rPr>
          <w:rFonts w:eastAsia="Calibri"/>
          <w:sz w:val="20"/>
          <w:szCs w:val="20"/>
        </w:rPr>
        <w:t xml:space="preserve">Outside rescue team (local fire/rescue department) </w:t>
      </w:r>
    </w:p>
    <w:p w14:paraId="7E86103A" w14:textId="77777777" w:rsidR="007E7677" w:rsidRPr="007E7677" w:rsidRDefault="007E7677" w:rsidP="007E7677">
      <w:pPr>
        <w:numPr>
          <w:ilvl w:val="3"/>
          <w:numId w:val="0"/>
        </w:numPr>
        <w:spacing w:after="160" w:line="259" w:lineRule="auto"/>
        <w:ind w:hanging="1080"/>
        <w:contextualSpacing/>
        <w:jc w:val="both"/>
        <w:rPr>
          <w:rFonts w:eastAsia="Calibri"/>
          <w:sz w:val="20"/>
          <w:szCs w:val="20"/>
        </w:rPr>
      </w:pPr>
    </w:p>
    <w:p w14:paraId="782971E9" w14:textId="77777777" w:rsidR="007E7677" w:rsidRPr="007E7677" w:rsidRDefault="007E7677" w:rsidP="007E7677">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Pr="007E7677">
        <w:rPr>
          <w:rFonts w:eastAsia="Calibri" w:cs="Arial"/>
          <w:sz w:val="20"/>
          <w:szCs w:val="20"/>
        </w:rPr>
        <w:t>It is PSG’s policy not to allow employees to work in areas, including confined spaces that have conditions Immediate Danger to Life and Health (IDLH).</w:t>
      </w:r>
    </w:p>
    <w:p w14:paraId="6903E6C3" w14:textId="77777777" w:rsidR="007E7677" w:rsidRPr="007E7677" w:rsidRDefault="007E7677" w:rsidP="007E7677">
      <w:pPr>
        <w:numPr>
          <w:ilvl w:val="2"/>
          <w:numId w:val="0"/>
        </w:numPr>
        <w:tabs>
          <w:tab w:val="left" w:pos="1620"/>
        </w:tabs>
        <w:spacing w:before="240" w:after="160"/>
        <w:ind w:hanging="900"/>
        <w:contextualSpacing/>
        <w:jc w:val="both"/>
        <w:rPr>
          <w:rFonts w:eastAsia="Calibri" w:cs="Arial"/>
          <w:sz w:val="20"/>
          <w:szCs w:val="20"/>
        </w:rPr>
      </w:pPr>
    </w:p>
    <w:p w14:paraId="55B8AF10" w14:textId="77777777" w:rsidR="007E7677" w:rsidRDefault="007E7677" w:rsidP="007E7677">
      <w:pPr>
        <w:numPr>
          <w:ilvl w:val="1"/>
          <w:numId w:val="0"/>
        </w:numPr>
        <w:tabs>
          <w:tab w:val="left" w:pos="1620"/>
        </w:tabs>
        <w:spacing w:before="240" w:after="160"/>
        <w:ind w:left="900" w:hanging="900"/>
        <w:contextualSpacing/>
        <w:jc w:val="center"/>
        <w:rPr>
          <w:rFonts w:eastAsia="Calibri" w:cs="Arial"/>
          <w:b/>
          <w:szCs w:val="22"/>
          <w:u w:val="single"/>
        </w:rPr>
      </w:pPr>
      <w:r w:rsidRPr="007E7677">
        <w:rPr>
          <w:rFonts w:eastAsia="Calibri" w:cs="Arial"/>
          <w:b/>
          <w:szCs w:val="22"/>
          <w:u w:val="single"/>
        </w:rPr>
        <w:t>Records</w:t>
      </w:r>
    </w:p>
    <w:p w14:paraId="2920EC0E" w14:textId="77777777" w:rsidR="007E7677" w:rsidRPr="007E7677" w:rsidRDefault="007E7677" w:rsidP="007E7677">
      <w:pPr>
        <w:numPr>
          <w:ilvl w:val="1"/>
          <w:numId w:val="0"/>
        </w:numPr>
        <w:tabs>
          <w:tab w:val="left" w:pos="1620"/>
        </w:tabs>
        <w:spacing w:before="240" w:after="160"/>
        <w:ind w:left="900" w:hanging="900"/>
        <w:contextualSpacing/>
        <w:jc w:val="center"/>
        <w:rPr>
          <w:rFonts w:eastAsia="Calibri" w:cs="Arial"/>
          <w:b/>
          <w:szCs w:val="22"/>
          <w:u w:val="single"/>
        </w:rPr>
      </w:pPr>
    </w:p>
    <w:p w14:paraId="6F0C967F" w14:textId="77777777" w:rsidR="007E7677" w:rsidRPr="007E7677" w:rsidRDefault="007E7677" w:rsidP="007E7677">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Pr="007E7677">
        <w:rPr>
          <w:rFonts w:eastAsia="Calibri" w:cs="Arial"/>
          <w:sz w:val="20"/>
          <w:szCs w:val="20"/>
        </w:rPr>
        <w:t>The corporate office must retain all canceled permits for at least</w:t>
      </w:r>
      <w:r w:rsidRPr="007E7677">
        <w:rPr>
          <w:rFonts w:eastAsia="Calibri" w:cs="Arial"/>
          <w:i/>
          <w:iCs/>
          <w:sz w:val="20"/>
          <w:szCs w:val="20"/>
        </w:rPr>
        <w:t xml:space="preserve"> </w:t>
      </w:r>
      <w:r w:rsidRPr="007E7677">
        <w:rPr>
          <w:rFonts w:eastAsia="Calibri" w:cs="Arial"/>
          <w:sz w:val="20"/>
          <w:szCs w:val="20"/>
        </w:rPr>
        <w:t xml:space="preserve">one year. Permits will be used to facilitate review of the permit system. </w:t>
      </w:r>
    </w:p>
    <w:p w14:paraId="50F675EE" w14:textId="77777777" w:rsidR="007E7677" w:rsidRPr="007E7677" w:rsidRDefault="007E7677" w:rsidP="007E7677">
      <w:pPr>
        <w:tabs>
          <w:tab w:val="left" w:pos="1620"/>
        </w:tabs>
        <w:spacing w:before="240" w:after="160"/>
        <w:contextualSpacing/>
        <w:jc w:val="both"/>
        <w:rPr>
          <w:rFonts w:eastAsia="Calibri" w:cs="Arial"/>
          <w:sz w:val="20"/>
          <w:szCs w:val="20"/>
        </w:rPr>
      </w:pPr>
    </w:p>
    <w:p w14:paraId="1A17059A" w14:textId="77777777" w:rsidR="007E7677" w:rsidRPr="007E7677" w:rsidRDefault="007E7677" w:rsidP="007E7677">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Pr="007E7677">
        <w:rPr>
          <w:rFonts w:eastAsia="Calibri" w:cs="Arial"/>
          <w:sz w:val="20"/>
          <w:szCs w:val="20"/>
        </w:rPr>
        <w:t xml:space="preserve">Any problems encountered during an entry operation shall be noted on the permit and the Safety Director will be notified so that appropriate revisions can be made to the written Confined Space Entry Program on an annual basis.  </w:t>
      </w:r>
    </w:p>
    <w:p w14:paraId="003EAC22" w14:textId="77777777" w:rsidR="007E7677" w:rsidRPr="007E7677" w:rsidRDefault="007E7677" w:rsidP="007E7677">
      <w:pPr>
        <w:tabs>
          <w:tab w:val="left" w:pos="1620"/>
        </w:tabs>
        <w:spacing w:before="240" w:after="160"/>
        <w:contextualSpacing/>
        <w:jc w:val="both"/>
        <w:rPr>
          <w:rFonts w:eastAsia="Calibri" w:cs="Arial"/>
          <w:sz w:val="20"/>
          <w:szCs w:val="20"/>
        </w:rPr>
      </w:pPr>
    </w:p>
    <w:p w14:paraId="7F5E36E4" w14:textId="77777777" w:rsidR="007E7677" w:rsidRPr="007E7677" w:rsidRDefault="007E7677" w:rsidP="007E7677">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Pr="007E7677">
        <w:rPr>
          <w:rFonts w:eastAsia="Calibri" w:cs="Arial"/>
          <w:sz w:val="20"/>
          <w:szCs w:val="20"/>
        </w:rPr>
        <w:t xml:space="preserve">The Safety Director </w:t>
      </w:r>
      <w:r>
        <w:rPr>
          <w:rFonts w:eastAsia="Calibri" w:cs="Arial"/>
          <w:sz w:val="20"/>
          <w:szCs w:val="20"/>
        </w:rPr>
        <w:t>will</w:t>
      </w:r>
      <w:r w:rsidRPr="007E7677">
        <w:rPr>
          <w:rFonts w:eastAsia="Calibri" w:cs="Arial"/>
          <w:sz w:val="20"/>
          <w:szCs w:val="20"/>
        </w:rPr>
        <w:t xml:space="preserve"> keep a list of all employees who have received confined space training.</w:t>
      </w:r>
    </w:p>
    <w:p w14:paraId="5C6CBEEA" w14:textId="77777777" w:rsidR="007E7677" w:rsidRPr="007E7677" w:rsidRDefault="007E7677" w:rsidP="007E7677">
      <w:pPr>
        <w:numPr>
          <w:ilvl w:val="3"/>
          <w:numId w:val="0"/>
        </w:numPr>
        <w:spacing w:after="160" w:line="259" w:lineRule="auto"/>
        <w:ind w:hanging="1080"/>
        <w:contextualSpacing/>
        <w:jc w:val="both"/>
        <w:rPr>
          <w:rFonts w:eastAsia="Calibri"/>
          <w:sz w:val="20"/>
          <w:szCs w:val="20"/>
        </w:rPr>
      </w:pPr>
    </w:p>
    <w:sectPr w:rsidR="007E7677" w:rsidRPr="007E7677" w:rsidSect="00EA1C4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FB349" w14:textId="77777777" w:rsidR="0092560E" w:rsidRDefault="0092560E">
      <w:r>
        <w:separator/>
      </w:r>
    </w:p>
  </w:endnote>
  <w:endnote w:type="continuationSeparator" w:id="0">
    <w:p w14:paraId="7B4C6606" w14:textId="77777777" w:rsidR="0092560E" w:rsidRDefault="00925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Roma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7B9F8" w14:textId="77777777" w:rsidR="009C5D62" w:rsidRDefault="009C5D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E2D5C" w14:textId="77777777" w:rsidR="002C3EEC" w:rsidRDefault="00EA1C43">
    <w:pPr>
      <w:pStyle w:val="Footer"/>
      <w:jc w:val="center"/>
      <w:rPr>
        <w:rFonts w:ascii="Book Antiqua" w:hAnsi="Book Antiqua"/>
        <w:snapToGrid w:val="0"/>
        <w:sz w:val="22"/>
      </w:rPr>
    </w:pPr>
    <w:r w:rsidRPr="00EA1C43">
      <w:rPr>
        <w:rFonts w:ascii="Book Antiqua" w:hAnsi="Book Antiqua"/>
        <w:noProof/>
        <w:snapToGrid w:val="0"/>
        <w:sz w:val="22"/>
      </w:rPr>
      <w:drawing>
        <wp:inline distT="0" distB="0" distL="0" distR="0" wp14:anchorId="098D9F3A" wp14:editId="6CCDBBCF">
          <wp:extent cx="1706880" cy="412750"/>
          <wp:effectExtent l="0" t="0" r="7620" b="6350"/>
          <wp:docPr id="1" name="Picture 1" descr="C:\Users\bdesrosiers\Desktop\EmailSignature_SmallJP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bdesrosiers\Desktop\EmailSignature_Small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950" cy="419296"/>
                  </a:xfrm>
                  <a:prstGeom prst="rect">
                    <a:avLst/>
                  </a:prstGeom>
                  <a:noFill/>
                  <a:ln>
                    <a:noFill/>
                  </a:ln>
                </pic:spPr>
              </pic:pic>
            </a:graphicData>
          </a:graphic>
        </wp:inline>
      </w:drawing>
    </w:r>
    <w:r w:rsidRPr="00EA1C43">
      <w:rPr>
        <w:rFonts w:ascii="HelveticaNeue-Roman" w:hAnsi="HelveticaNeue-Roman"/>
        <w:noProof/>
        <w:snapToGrid w:val="0"/>
        <w:color w:val="808080" w:themeColor="background1" w:themeShade="80"/>
        <w:sz w:val="16"/>
      </w:rPr>
      <mc:AlternateContent>
        <mc:Choice Requires="wpg">
          <w:drawing>
            <wp:anchor distT="0" distB="0" distL="0" distR="0" simplePos="0" relativeHeight="251662336" behindDoc="0" locked="0" layoutInCell="1" allowOverlap="1" wp14:anchorId="1922393B">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sz w:val="28"/>
                                <w:szCs w:val="28"/>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357B5130" w14:textId="77777777" w:rsidR="00EA1C43" w:rsidRDefault="00EA1C43">
                                <w:pPr>
                                  <w:jc w:val="right"/>
                                  <w:rPr>
                                    <w:color w:val="7F7F7F" w:themeColor="text1" w:themeTint="80"/>
                                  </w:rPr>
                                </w:pPr>
                                <w:r w:rsidRPr="00EA1C43">
                                  <w:rPr>
                                    <w:color w:val="7F7F7F" w:themeColor="text1" w:themeTint="80"/>
                                    <w:sz w:val="28"/>
                                    <w:szCs w:val="28"/>
                                  </w:rPr>
                                  <w:t>7</w:t>
                                </w:r>
                              </w:p>
                            </w:sdtContent>
                          </w:sdt>
                          <w:p w14:paraId="56E67714" w14:textId="77777777" w:rsidR="00EA1C43" w:rsidRDefault="00EA1C43">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1922393B" id="Group 37" o:spid="_x0000_s1026" style="position:absolute;left:0;text-align:left;margin-left:416.8pt;margin-top:0;width:468pt;height:25.2pt;z-index:251662336;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sz w:val="28"/>
                          <w:szCs w:val="28"/>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357B5130" w14:textId="77777777" w:rsidR="00EA1C43" w:rsidRDefault="00EA1C43">
                          <w:pPr>
                            <w:jc w:val="right"/>
                            <w:rPr>
                              <w:color w:val="7F7F7F" w:themeColor="text1" w:themeTint="80"/>
                            </w:rPr>
                          </w:pPr>
                          <w:r w:rsidRPr="00EA1C43">
                            <w:rPr>
                              <w:color w:val="7F7F7F" w:themeColor="text1" w:themeTint="80"/>
                              <w:sz w:val="28"/>
                              <w:szCs w:val="28"/>
                            </w:rPr>
                            <w:t>7</w:t>
                          </w:r>
                        </w:p>
                      </w:sdtContent>
                    </w:sdt>
                    <w:p w14:paraId="56E67714" w14:textId="77777777" w:rsidR="00EA1C43" w:rsidRDefault="00EA1C43">
                      <w:pPr>
                        <w:jc w:val="right"/>
                        <w:rPr>
                          <w:color w:val="808080" w:themeColor="background1" w:themeShade="80"/>
                        </w:rPr>
                      </w:pPr>
                    </w:p>
                  </w:txbxContent>
                </v:textbox>
              </v:shape>
              <w10:wrap type="square" anchorx="margin" anchory="margin"/>
            </v:group>
          </w:pict>
        </mc:Fallback>
      </mc:AlternateContent>
    </w:r>
    <w:r w:rsidRPr="00EA1C43">
      <w:rPr>
        <w:rFonts w:ascii="HelveticaNeue-Roman" w:hAnsi="HelveticaNeue-Roman"/>
        <w:noProof/>
        <w:snapToGrid w:val="0"/>
        <w:sz w:val="16"/>
      </w:rPr>
      <mc:AlternateContent>
        <mc:Choice Requires="wps">
          <w:drawing>
            <wp:anchor distT="0" distB="0" distL="0" distR="0" simplePos="0" relativeHeight="251661312" behindDoc="0" locked="0" layoutInCell="1" allowOverlap="1" wp14:anchorId="50FA5902">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27C95E" w14:textId="77777777" w:rsidR="00EA1C43" w:rsidRDefault="00EA1C4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B14249">
                            <w:rPr>
                              <w:noProof/>
                              <w:color w:val="FFFFFF" w:themeColor="background1"/>
                              <w:sz w:val="28"/>
                              <w:szCs w:val="28"/>
                            </w:rPr>
                            <w:t>3</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A5902" id="Rectangle 40" o:spid="_x0000_s1029" style="position:absolute;left:0;text-align:left;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7327C95E" w14:textId="77777777" w:rsidR="00EA1C43" w:rsidRDefault="00EA1C4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B14249">
                      <w:rPr>
                        <w:noProof/>
                        <w:color w:val="FFFFFF" w:themeColor="background1"/>
                        <w:sz w:val="28"/>
                        <w:szCs w:val="28"/>
                      </w:rPr>
                      <w:t>3</w:t>
                    </w:r>
                    <w:r>
                      <w:rPr>
                        <w:noProof/>
                        <w:color w:val="FFFFFF" w:themeColor="background1"/>
                        <w:sz w:val="28"/>
                        <w:szCs w:val="28"/>
                      </w:rPr>
                      <w:fldChar w:fldCharType="end"/>
                    </w:r>
                  </w:p>
                </w:txbxContent>
              </v:textbox>
              <w10:wrap type="square" anchorx="margin" anchory="margin"/>
            </v:rect>
          </w:pict>
        </mc:Fallback>
      </mc:AlternateContent>
    </w:r>
    <w:r w:rsidR="00777735">
      <w:rPr>
        <w:rFonts w:ascii="Book Antiqua" w:hAnsi="Book Antiqua"/>
        <w:snapToGrid w:val="0"/>
        <w:sz w:val="22"/>
      </w:rPr>
      <w:t xml:space="preserve">  </w:t>
    </w:r>
    <w:r w:rsidR="00777735">
      <w:rPr>
        <w:noProof/>
      </w:rPr>
      <w:drawing>
        <wp:inline distT="0" distB="0" distL="0" distR="0" wp14:anchorId="2F3593FE" wp14:editId="0105FF4D">
          <wp:extent cx="1705232" cy="498850"/>
          <wp:effectExtent l="0" t="0" r="0" b="0"/>
          <wp:docPr id="7" name="Picture 6" descr="A blue and grey logo&#10;&#10;Description automatically generated">
            <a:extLst xmlns:a="http://schemas.openxmlformats.org/drawingml/2006/main">
              <a:ext uri="{FF2B5EF4-FFF2-40B4-BE49-F238E27FC236}">
                <a16:creationId xmlns:a16="http://schemas.microsoft.com/office/drawing/2014/main" id="{9027D950-6BE0-AB3B-5405-28A64B4467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blue and grey logo&#10;&#10;Description automatically generated">
                    <a:extLst>
                      <a:ext uri="{FF2B5EF4-FFF2-40B4-BE49-F238E27FC236}">
                        <a16:creationId xmlns:a16="http://schemas.microsoft.com/office/drawing/2014/main" id="{9027D950-6BE0-AB3B-5405-28A64B4467AD}"/>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3267" cy="5041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9649C" w14:textId="77777777" w:rsidR="009C5D62" w:rsidRDefault="009C5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28EA3" w14:textId="77777777" w:rsidR="0092560E" w:rsidRDefault="0092560E">
      <w:r>
        <w:separator/>
      </w:r>
    </w:p>
  </w:footnote>
  <w:footnote w:type="continuationSeparator" w:id="0">
    <w:p w14:paraId="2051613A" w14:textId="77777777" w:rsidR="0092560E" w:rsidRDefault="00925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F4F36" w14:textId="77777777" w:rsidR="009C5D62" w:rsidRDefault="009C5D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0C20" w14:textId="77777777" w:rsidR="002C3EEC" w:rsidRDefault="00F431DA" w:rsidP="00F431DA">
    <w:pPr>
      <w:keepNext/>
      <w:outlineLvl w:val="2"/>
    </w:pPr>
    <w:r w:rsidRPr="00F431DA">
      <w:rPr>
        <w:b/>
        <w:szCs w:val="22"/>
      </w:rPr>
      <w:t>CO</w:t>
    </w:r>
    <w:r w:rsidR="007C4054">
      <w:rPr>
        <w:b/>
        <w:szCs w:val="22"/>
      </w:rPr>
      <w:t>NFINED SPACE PROGRAM</w:t>
    </w:r>
  </w:p>
  <w:p w14:paraId="02B8EC1D" w14:textId="77777777" w:rsidR="002C3EEC" w:rsidRDefault="00771E5D">
    <w:pPr>
      <w:rPr>
        <w:snapToGrid w:val="0"/>
      </w:rPr>
    </w:pPr>
    <w:r>
      <w:rPr>
        <w:noProof/>
      </w:rPr>
      <mc:AlternateContent>
        <mc:Choice Requires="wps">
          <w:drawing>
            <wp:anchor distT="0" distB="0" distL="114300" distR="114300" simplePos="0" relativeHeight="251659264" behindDoc="0" locked="0" layoutInCell="0" allowOverlap="1" wp14:anchorId="6D2041EA">
              <wp:simplePos x="0" y="0"/>
              <wp:positionH relativeFrom="column">
                <wp:posOffset>0</wp:posOffset>
              </wp:positionH>
              <wp:positionV relativeFrom="paragraph">
                <wp:posOffset>30480</wp:posOffset>
              </wp:positionV>
              <wp:extent cx="6309360" cy="0"/>
              <wp:effectExtent l="28575" t="30480" r="34290" b="36195"/>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6A00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9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hEgHgIAADc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" o:allowincell="f" strokeweight="4.5pt">
              <w10:wrap type="topAndBottom"/>
            </v:line>
          </w:pict>
        </mc:Fallback>
      </mc:AlternateContent>
    </w:r>
  </w:p>
  <w:p w14:paraId="0B46C8C4" w14:textId="77777777" w:rsidR="002C3EEC" w:rsidRDefault="00771E5D">
    <w:pPr>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
  <w:p w14:paraId="3590AB79" w14:textId="77777777" w:rsidR="002C3EEC" w:rsidRDefault="002C3E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D6709" w14:textId="77777777" w:rsidR="009C5D62" w:rsidRDefault="009C5D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102E"/>
    <w:multiLevelType w:val="multilevel"/>
    <w:tmpl w:val="F99A3600"/>
    <w:lvl w:ilvl="0">
      <w:start w:val="1"/>
      <w:numFmt w:val="decimal"/>
      <w:lvlText w:val="%1."/>
      <w:lvlJc w:val="left"/>
      <w:pPr>
        <w:tabs>
          <w:tab w:val="num" w:pos="720"/>
        </w:tabs>
        <w:ind w:left="720" w:hanging="720"/>
      </w:pPr>
      <w:rPr>
        <w:rFonts w:hint="default"/>
      </w:rPr>
    </w:lvl>
    <w:lvl w:ilvl="1">
      <w:start w:val="1"/>
      <w:numFmt w:val="none"/>
      <w:lvlText w:val="2.5"/>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9764B4"/>
    <w:multiLevelType w:val="multilevel"/>
    <w:tmpl w:val="2500FA8A"/>
    <w:lvl w:ilvl="0">
      <w:start w:val="1"/>
      <w:numFmt w:val="decimal"/>
      <w:lvlText w:val="%1."/>
      <w:lvlJc w:val="left"/>
      <w:pPr>
        <w:tabs>
          <w:tab w:val="num" w:pos="720"/>
        </w:tabs>
        <w:ind w:left="720" w:hanging="720"/>
      </w:pPr>
      <w:rPr>
        <w:rFonts w:hint="default"/>
      </w:rPr>
    </w:lvl>
    <w:lvl w:ilvl="1">
      <w:start w:val="1"/>
      <w:numFmt w:val="none"/>
      <w:lvlText w:val="2.2"/>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B72F3B"/>
    <w:multiLevelType w:val="multilevel"/>
    <w:tmpl w:val="A1EC51FE"/>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4"/>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5B4EF6"/>
    <w:multiLevelType w:val="multilevel"/>
    <w:tmpl w:val="9FBA2DC2"/>
    <w:lvl w:ilvl="0">
      <w:start w:val="4"/>
      <w:numFmt w:val="none"/>
      <w:lvlText w:val="3."/>
      <w:lvlJc w:val="left"/>
      <w:pPr>
        <w:tabs>
          <w:tab w:val="num" w:pos="1440"/>
        </w:tabs>
        <w:ind w:left="1440" w:hanging="720"/>
      </w:pPr>
      <w:rPr>
        <w:rFonts w:hint="default"/>
      </w:rPr>
    </w:lvl>
    <w:lvl w:ilvl="1">
      <w:start w:val="1"/>
      <w:numFmt w:val="none"/>
      <w:lvlText w:val="4.1"/>
      <w:lvlJc w:val="left"/>
      <w:pPr>
        <w:tabs>
          <w:tab w:val="num" w:pos="2160"/>
        </w:tabs>
        <w:ind w:left="2160" w:hanging="720"/>
      </w:pPr>
      <w:rPr>
        <w:rFonts w:hint="default"/>
      </w:rPr>
    </w:lvl>
    <w:lvl w:ilvl="2">
      <w:start w:val="1"/>
      <w:numFmt w:val="none"/>
      <w:lvlText w:val="4.1.7"/>
      <w:lvlJc w:val="left"/>
      <w:pPr>
        <w:tabs>
          <w:tab w:val="num" w:pos="2880"/>
        </w:tabs>
        <w:ind w:left="2880" w:hanging="720"/>
      </w:pPr>
      <w:rPr>
        <w:rFonts w:hint="default"/>
      </w:rPr>
    </w:lvl>
    <w:lvl w:ilvl="3">
      <w:start w:val="2"/>
      <w:numFmt w:val="none"/>
      <w:lvlText w:val="3.1.1.1."/>
      <w:lvlJc w:val="left"/>
      <w:pPr>
        <w:tabs>
          <w:tab w:val="num" w:pos="3600"/>
        </w:tabs>
        <w:ind w:left="3600" w:hanging="720"/>
      </w:pPr>
      <w:rPr>
        <w:rFonts w:hint="default"/>
      </w:rPr>
    </w:lvl>
    <w:lvl w:ilvl="4">
      <w:start w:val="1"/>
      <w:numFmt w:val="decimal"/>
      <w:lvlText w:val="%41.5"/>
      <w:lvlJc w:val="left"/>
      <w:pPr>
        <w:tabs>
          <w:tab w:val="num" w:pos="4320"/>
        </w:tabs>
        <w:ind w:left="4320" w:hanging="720"/>
      </w:pPr>
      <w:rPr>
        <w:rFonts w:hint="default"/>
      </w:rPr>
    </w:lvl>
    <w:lvl w:ilvl="5">
      <w:start w:val="1"/>
      <w:numFmt w:val="decimal"/>
      <w:lvlText w:val="%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4" w15:restartNumberingAfterBreak="0">
    <w:nsid w:val="16197A5F"/>
    <w:multiLevelType w:val="multilevel"/>
    <w:tmpl w:val="58144D76"/>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2276309"/>
    <w:multiLevelType w:val="multilevel"/>
    <w:tmpl w:val="7534DFEE"/>
    <w:lvl w:ilvl="0">
      <w:start w:val="1"/>
      <w:numFmt w:val="decimal"/>
      <w:lvlText w:val="%1."/>
      <w:lvlJc w:val="left"/>
      <w:pPr>
        <w:tabs>
          <w:tab w:val="num" w:pos="720"/>
        </w:tabs>
        <w:ind w:left="720" w:hanging="720"/>
      </w:pPr>
      <w:rPr>
        <w:rFonts w:hint="default"/>
      </w:rPr>
    </w:lvl>
    <w:lvl w:ilvl="1">
      <w:start w:val="1"/>
      <w:numFmt w:val="none"/>
      <w:lvlText w:val="2.4"/>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63B6B2E"/>
    <w:multiLevelType w:val="multilevel"/>
    <w:tmpl w:val="3F0E783E"/>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7CF6BF8"/>
    <w:multiLevelType w:val="multilevel"/>
    <w:tmpl w:val="8D44F76C"/>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DE42FDB"/>
    <w:multiLevelType w:val="multilevel"/>
    <w:tmpl w:val="5B8EEADC"/>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F7D01F9"/>
    <w:multiLevelType w:val="multilevel"/>
    <w:tmpl w:val="CC84744E"/>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DF0662B"/>
    <w:multiLevelType w:val="multilevel"/>
    <w:tmpl w:val="13B6AEF2"/>
    <w:lvl w:ilvl="0">
      <w:start w:val="4"/>
      <w:numFmt w:val="decimal"/>
      <w:lvlText w:val="%1."/>
      <w:lvlJc w:val="left"/>
      <w:pPr>
        <w:tabs>
          <w:tab w:val="num" w:pos="720"/>
        </w:tabs>
        <w:ind w:left="720" w:hanging="720"/>
      </w:pPr>
      <w:rPr>
        <w:rFonts w:hint="default"/>
      </w:rPr>
    </w:lvl>
    <w:lvl w:ilvl="1">
      <w:start w:val="1"/>
      <w:numFmt w:val="none"/>
      <w:lvlText w:val="3.1"/>
      <w:lvlJc w:val="left"/>
      <w:pPr>
        <w:tabs>
          <w:tab w:val="num" w:pos="1440"/>
        </w:tabs>
        <w:ind w:left="1440" w:hanging="720"/>
      </w:pPr>
      <w:rPr>
        <w:rFonts w:hint="default"/>
      </w:rPr>
    </w:lvl>
    <w:lvl w:ilvl="2">
      <w:start w:val="1"/>
      <w:numFmt w:val="none"/>
      <w:lvlText w:val="4.1.7"/>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01941A9"/>
    <w:multiLevelType w:val="hybridMultilevel"/>
    <w:tmpl w:val="3FC6F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0442E3F"/>
    <w:multiLevelType w:val="multilevel"/>
    <w:tmpl w:val="72408B7A"/>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135820"/>
    <w:multiLevelType w:val="multilevel"/>
    <w:tmpl w:val="19B235A0"/>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68212D"/>
    <w:multiLevelType w:val="multilevel"/>
    <w:tmpl w:val="4894DEB8"/>
    <w:lvl w:ilvl="0">
      <w:start w:val="1"/>
      <w:numFmt w:val="decimal"/>
      <w:lvlText w:val="%1."/>
      <w:lvlJc w:val="left"/>
      <w:pPr>
        <w:tabs>
          <w:tab w:val="num" w:pos="720"/>
        </w:tabs>
        <w:ind w:left="720" w:hanging="720"/>
      </w:pPr>
      <w:rPr>
        <w:rFonts w:hint="default"/>
        <w:b w:val="0"/>
      </w:rPr>
    </w:lvl>
    <w:lvl w:ilvl="1">
      <w:start w:val="1"/>
      <w:numFmt w:val="none"/>
      <w:lvlText w:val="1.3"/>
      <w:lvlJc w:val="left"/>
      <w:pPr>
        <w:tabs>
          <w:tab w:val="num" w:pos="1530"/>
        </w:tabs>
        <w:ind w:left="153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47974D5"/>
    <w:multiLevelType w:val="multilevel"/>
    <w:tmpl w:val="B7F84AA2"/>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5D874E4"/>
    <w:multiLevelType w:val="singleLevel"/>
    <w:tmpl w:val="58BEE45A"/>
    <w:lvl w:ilvl="0">
      <w:start w:val="1"/>
      <w:numFmt w:val="bullet"/>
      <w:lvlText w:val=""/>
      <w:lvlJc w:val="left"/>
      <w:pPr>
        <w:tabs>
          <w:tab w:val="num" w:pos="720"/>
        </w:tabs>
        <w:ind w:left="720" w:hanging="720"/>
      </w:pPr>
      <w:rPr>
        <w:rFonts w:ascii="Symbol" w:hAnsi="Symbol" w:hint="default"/>
      </w:rPr>
    </w:lvl>
  </w:abstractNum>
  <w:abstractNum w:abstractNumId="17" w15:restartNumberingAfterBreak="0">
    <w:nsid w:val="57AC220D"/>
    <w:multiLevelType w:val="multilevel"/>
    <w:tmpl w:val="04E64E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57FF2B6F"/>
    <w:multiLevelType w:val="multilevel"/>
    <w:tmpl w:val="1D361432"/>
    <w:lvl w:ilvl="0">
      <w:start w:val="4"/>
      <w:numFmt w:val="decimal"/>
      <w:lvlText w:val="%1."/>
      <w:lvlJc w:val="left"/>
      <w:pPr>
        <w:tabs>
          <w:tab w:val="num" w:pos="720"/>
        </w:tabs>
        <w:ind w:left="720" w:hanging="720"/>
      </w:pPr>
      <w:rPr>
        <w:rFonts w:hint="default"/>
      </w:rPr>
    </w:lvl>
    <w:lvl w:ilvl="1">
      <w:start w:val="1"/>
      <w:numFmt w:val="none"/>
      <w:lvlText w:val="3.2"/>
      <w:lvlJc w:val="left"/>
      <w:pPr>
        <w:tabs>
          <w:tab w:val="num" w:pos="1600"/>
        </w:tabs>
        <w:ind w:left="1600" w:hanging="720"/>
      </w:pPr>
      <w:rPr>
        <w:rFonts w:hint="default"/>
      </w:rPr>
    </w:lvl>
    <w:lvl w:ilvl="2">
      <w:start w:val="1"/>
      <w:numFmt w:val="none"/>
      <w:lvlText w:val="5.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BC67C6E"/>
    <w:multiLevelType w:val="multilevel"/>
    <w:tmpl w:val="11680E9C"/>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E437837"/>
    <w:multiLevelType w:val="multilevel"/>
    <w:tmpl w:val="70A032BC"/>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6"/>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FD53801"/>
    <w:multiLevelType w:val="multilevel"/>
    <w:tmpl w:val="0082E230"/>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5246562"/>
    <w:multiLevelType w:val="multilevel"/>
    <w:tmpl w:val="9C58682C"/>
    <w:lvl w:ilvl="0">
      <w:start w:val="1"/>
      <w:numFmt w:val="decimal"/>
      <w:lvlText w:val="%1."/>
      <w:lvlJc w:val="left"/>
      <w:pPr>
        <w:tabs>
          <w:tab w:val="num" w:pos="720"/>
        </w:tabs>
        <w:ind w:left="720" w:hanging="720"/>
      </w:pPr>
      <w:rPr>
        <w:rFonts w:hint="default"/>
      </w:rPr>
    </w:lvl>
    <w:lvl w:ilvl="1">
      <w:start w:val="1"/>
      <w:numFmt w:val="none"/>
      <w:lvlText w:val="2.3"/>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8C923E0"/>
    <w:multiLevelType w:val="hybridMultilevel"/>
    <w:tmpl w:val="B06E08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71396A0D"/>
    <w:multiLevelType w:val="multilevel"/>
    <w:tmpl w:val="5E2E81B0"/>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5"/>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9602270"/>
    <w:multiLevelType w:val="multilevel"/>
    <w:tmpl w:val="E55A689E"/>
    <w:lvl w:ilvl="0">
      <w:start w:val="1"/>
      <w:numFmt w:val="decimal"/>
      <w:lvlText w:val="%1."/>
      <w:lvlJc w:val="left"/>
      <w:pPr>
        <w:tabs>
          <w:tab w:val="num" w:pos="720"/>
        </w:tabs>
        <w:ind w:left="720" w:hanging="720"/>
      </w:pPr>
      <w:rPr>
        <w:rFonts w:hint="default"/>
      </w:rPr>
    </w:lvl>
    <w:lvl w:ilvl="1">
      <w:start w:val="1"/>
      <w:numFmt w:val="none"/>
      <w:lvlText w:val="2.6"/>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A7D70CA"/>
    <w:multiLevelType w:val="multilevel"/>
    <w:tmpl w:val="F28696E6"/>
    <w:lvl w:ilvl="0">
      <w:start w:val="1"/>
      <w:numFmt w:val="decimal"/>
      <w:lvlText w:val="%1."/>
      <w:lvlJc w:val="left"/>
      <w:pPr>
        <w:tabs>
          <w:tab w:val="num" w:pos="720"/>
        </w:tabs>
        <w:ind w:left="720" w:hanging="720"/>
      </w:pPr>
      <w:rPr>
        <w:rFonts w:hint="default"/>
      </w:rPr>
    </w:lvl>
    <w:lvl w:ilvl="1">
      <w:start w:val="1"/>
      <w:numFmt w:val="none"/>
      <w:lvlText w:val="1.1"/>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168670715">
    <w:abstractNumId w:val="26"/>
  </w:num>
  <w:num w:numId="2" w16cid:durableId="545718414">
    <w:abstractNumId w:val="16"/>
  </w:num>
  <w:num w:numId="3" w16cid:durableId="115224874">
    <w:abstractNumId w:val="7"/>
  </w:num>
  <w:num w:numId="4" w16cid:durableId="907155253">
    <w:abstractNumId w:val="14"/>
  </w:num>
  <w:num w:numId="5" w16cid:durableId="1640381700">
    <w:abstractNumId w:val="1"/>
  </w:num>
  <w:num w:numId="6" w16cid:durableId="1362046017">
    <w:abstractNumId w:val="22"/>
  </w:num>
  <w:num w:numId="7" w16cid:durableId="1535389704">
    <w:abstractNumId w:val="5"/>
  </w:num>
  <w:num w:numId="8" w16cid:durableId="1198737268">
    <w:abstractNumId w:val="0"/>
  </w:num>
  <w:num w:numId="9" w16cid:durableId="439951984">
    <w:abstractNumId w:val="25"/>
  </w:num>
  <w:num w:numId="10" w16cid:durableId="857500881">
    <w:abstractNumId w:val="3"/>
  </w:num>
  <w:num w:numId="11" w16cid:durableId="1417480739">
    <w:abstractNumId w:val="10"/>
  </w:num>
  <w:num w:numId="12" w16cid:durableId="77138297">
    <w:abstractNumId w:val="21"/>
  </w:num>
  <w:num w:numId="13" w16cid:durableId="634915340">
    <w:abstractNumId w:val="9"/>
  </w:num>
  <w:num w:numId="14" w16cid:durableId="751270627">
    <w:abstractNumId w:val="4"/>
  </w:num>
  <w:num w:numId="15" w16cid:durableId="1166435159">
    <w:abstractNumId w:val="18"/>
  </w:num>
  <w:num w:numId="16" w16cid:durableId="1439176365">
    <w:abstractNumId w:val="6"/>
  </w:num>
  <w:num w:numId="17" w16cid:durableId="874000919">
    <w:abstractNumId w:val="12"/>
  </w:num>
  <w:num w:numId="18" w16cid:durableId="727649410">
    <w:abstractNumId w:val="8"/>
  </w:num>
  <w:num w:numId="19" w16cid:durableId="991057711">
    <w:abstractNumId w:val="17"/>
  </w:num>
  <w:num w:numId="20" w16cid:durableId="603923975">
    <w:abstractNumId w:val="13"/>
  </w:num>
  <w:num w:numId="21" w16cid:durableId="63332674">
    <w:abstractNumId w:val="19"/>
  </w:num>
  <w:num w:numId="22" w16cid:durableId="336469174">
    <w:abstractNumId w:val="15"/>
  </w:num>
  <w:num w:numId="23" w16cid:durableId="1320965822">
    <w:abstractNumId w:val="2"/>
  </w:num>
  <w:num w:numId="24" w16cid:durableId="1923223593">
    <w:abstractNumId w:val="24"/>
  </w:num>
  <w:num w:numId="25" w16cid:durableId="768963324">
    <w:abstractNumId w:val="20"/>
  </w:num>
  <w:num w:numId="26" w16cid:durableId="1018578601">
    <w:abstractNumId w:val="11"/>
  </w:num>
  <w:num w:numId="27" w16cid:durableId="1191577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9E"/>
    <w:rsid w:val="000610BE"/>
    <w:rsid w:val="000D0590"/>
    <w:rsid w:val="000F467E"/>
    <w:rsid w:val="0011489E"/>
    <w:rsid w:val="0012018F"/>
    <w:rsid w:val="001D1B05"/>
    <w:rsid w:val="0021577A"/>
    <w:rsid w:val="0026498E"/>
    <w:rsid w:val="002A048D"/>
    <w:rsid w:val="002C3EEC"/>
    <w:rsid w:val="002E177C"/>
    <w:rsid w:val="003C237E"/>
    <w:rsid w:val="00456EC3"/>
    <w:rsid w:val="004A1F2C"/>
    <w:rsid w:val="004D05CF"/>
    <w:rsid w:val="00501AFC"/>
    <w:rsid w:val="005A6813"/>
    <w:rsid w:val="005C259D"/>
    <w:rsid w:val="005C3870"/>
    <w:rsid w:val="005F79F9"/>
    <w:rsid w:val="007653E1"/>
    <w:rsid w:val="00771E5D"/>
    <w:rsid w:val="00777735"/>
    <w:rsid w:val="007A6E58"/>
    <w:rsid w:val="007B4D19"/>
    <w:rsid w:val="007C4054"/>
    <w:rsid w:val="007E499B"/>
    <w:rsid w:val="007E7677"/>
    <w:rsid w:val="0082165B"/>
    <w:rsid w:val="00826BC9"/>
    <w:rsid w:val="008D2344"/>
    <w:rsid w:val="008D2A0F"/>
    <w:rsid w:val="0092560E"/>
    <w:rsid w:val="0097444D"/>
    <w:rsid w:val="009C5D62"/>
    <w:rsid w:val="00A11EB0"/>
    <w:rsid w:val="00A24FB7"/>
    <w:rsid w:val="00A576D9"/>
    <w:rsid w:val="00AA0090"/>
    <w:rsid w:val="00AD42F8"/>
    <w:rsid w:val="00AE329F"/>
    <w:rsid w:val="00B14249"/>
    <w:rsid w:val="00B35989"/>
    <w:rsid w:val="00C27F82"/>
    <w:rsid w:val="00C622CD"/>
    <w:rsid w:val="00C846A7"/>
    <w:rsid w:val="00CD22F2"/>
    <w:rsid w:val="00D373FF"/>
    <w:rsid w:val="00DB193F"/>
    <w:rsid w:val="00DE05AC"/>
    <w:rsid w:val="00EA1C43"/>
    <w:rsid w:val="00EA3B0E"/>
    <w:rsid w:val="00EC4ADC"/>
    <w:rsid w:val="00F35656"/>
    <w:rsid w:val="00F431DA"/>
    <w:rsid w:val="00FD2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574B5"/>
  <w15:chartTrackingRefBased/>
  <w15:docId w15:val="{9FAF438C-783D-4A99-8B3A-945D37B7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E5D"/>
    <w:pPr>
      <w:spacing w:after="0" w:line="240" w:lineRule="auto"/>
    </w:pPr>
    <w:rPr>
      <w:rFonts w:ascii="Book Antiqua" w:eastAsia="Times New Roman" w:hAnsi="Book Antiqua" w:cs="Times New Roman"/>
      <w:szCs w:val="24"/>
    </w:rPr>
  </w:style>
  <w:style w:type="paragraph" w:styleId="Heading2">
    <w:name w:val="heading 2"/>
    <w:basedOn w:val="Normal"/>
    <w:next w:val="Normal"/>
    <w:link w:val="Heading2Char"/>
    <w:qFormat/>
    <w:rsid w:val="00771E5D"/>
    <w:pPr>
      <w:keepNext/>
      <w:outlineLvl w:val="1"/>
    </w:pPr>
    <w:rPr>
      <w:rFonts w:ascii="Times New Roman" w:hAnsi="Times New Roman"/>
      <w:snapToGrid w:val="0"/>
      <w:sz w:val="24"/>
      <w:szCs w:val="20"/>
    </w:rPr>
  </w:style>
  <w:style w:type="paragraph" w:styleId="Heading3">
    <w:name w:val="heading 3"/>
    <w:basedOn w:val="Normal"/>
    <w:next w:val="Normal"/>
    <w:link w:val="Heading3Char"/>
    <w:uiPriority w:val="9"/>
    <w:semiHidden/>
    <w:unhideWhenUsed/>
    <w:qFormat/>
    <w:rsid w:val="007C4054"/>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semiHidden/>
    <w:unhideWhenUsed/>
    <w:qFormat/>
    <w:rsid w:val="00A576D9"/>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771E5D"/>
    <w:pPr>
      <w:keepNext/>
      <w:jc w:val="center"/>
      <w:outlineLvl w:val="4"/>
    </w:pPr>
    <w:rPr>
      <w:rFonts w:ascii="Times New Roman" w:hAnsi="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71E5D"/>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rsid w:val="00771E5D"/>
    <w:rPr>
      <w:rFonts w:ascii="Times New Roman" w:eastAsia="Times New Roman" w:hAnsi="Times New Roman" w:cs="Times New Roman"/>
      <w:b/>
      <w:snapToGrid w:val="0"/>
      <w:sz w:val="24"/>
      <w:szCs w:val="20"/>
    </w:rPr>
  </w:style>
  <w:style w:type="paragraph" w:styleId="Header">
    <w:name w:val="header"/>
    <w:basedOn w:val="Normal"/>
    <w:link w:val="HeaderChar"/>
    <w:rsid w:val="00771E5D"/>
    <w:pPr>
      <w:tabs>
        <w:tab w:val="center" w:pos="4320"/>
        <w:tab w:val="right" w:pos="8640"/>
      </w:tabs>
    </w:pPr>
    <w:rPr>
      <w:szCs w:val="20"/>
    </w:rPr>
  </w:style>
  <w:style w:type="character" w:customStyle="1" w:styleId="HeaderChar">
    <w:name w:val="Header Char"/>
    <w:basedOn w:val="DefaultParagraphFont"/>
    <w:link w:val="Header"/>
    <w:rsid w:val="00771E5D"/>
    <w:rPr>
      <w:rFonts w:ascii="Book Antiqua" w:eastAsia="Times New Roman" w:hAnsi="Book Antiqua" w:cs="Times New Roman"/>
      <w:szCs w:val="20"/>
    </w:rPr>
  </w:style>
  <w:style w:type="paragraph" w:styleId="Footer">
    <w:name w:val="footer"/>
    <w:basedOn w:val="Normal"/>
    <w:link w:val="FooterChar"/>
    <w:rsid w:val="00771E5D"/>
    <w:pPr>
      <w:tabs>
        <w:tab w:val="center" w:pos="4320"/>
        <w:tab w:val="right" w:pos="8640"/>
      </w:tabs>
    </w:pPr>
    <w:rPr>
      <w:rFonts w:ascii="Times New Roman" w:hAnsi="Times New Roman"/>
      <w:sz w:val="20"/>
      <w:szCs w:val="20"/>
    </w:rPr>
  </w:style>
  <w:style w:type="character" w:customStyle="1" w:styleId="FooterChar">
    <w:name w:val="Footer Char"/>
    <w:basedOn w:val="DefaultParagraphFont"/>
    <w:link w:val="Footer"/>
    <w:rsid w:val="00771E5D"/>
    <w:rPr>
      <w:rFonts w:ascii="Times New Roman" w:eastAsia="Times New Roman" w:hAnsi="Times New Roman" w:cs="Times New Roman"/>
      <w:sz w:val="20"/>
      <w:szCs w:val="20"/>
    </w:rPr>
  </w:style>
  <w:style w:type="paragraph" w:styleId="BodyText">
    <w:name w:val="Body Text"/>
    <w:basedOn w:val="Normal"/>
    <w:link w:val="BodyTextChar"/>
    <w:rsid w:val="00771E5D"/>
    <w:pPr>
      <w:jc w:val="both"/>
    </w:pPr>
    <w:rPr>
      <w:rFonts w:ascii="Times New Roman" w:hAnsi="Times New Roman"/>
      <w:snapToGrid w:val="0"/>
      <w:sz w:val="24"/>
      <w:szCs w:val="20"/>
    </w:rPr>
  </w:style>
  <w:style w:type="character" w:customStyle="1" w:styleId="BodyTextChar">
    <w:name w:val="Body Text Char"/>
    <w:basedOn w:val="DefaultParagraphFont"/>
    <w:link w:val="BodyText"/>
    <w:rsid w:val="00771E5D"/>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F431DA"/>
    <w:pPr>
      <w:ind w:left="720"/>
      <w:contextualSpacing/>
    </w:pPr>
  </w:style>
  <w:style w:type="character" w:customStyle="1" w:styleId="Heading3Char">
    <w:name w:val="Heading 3 Char"/>
    <w:basedOn w:val="DefaultParagraphFont"/>
    <w:link w:val="Heading3"/>
    <w:uiPriority w:val="9"/>
    <w:semiHidden/>
    <w:rsid w:val="007C405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576D9"/>
    <w:rPr>
      <w:rFonts w:asciiTheme="majorHAnsi" w:eastAsiaTheme="majorEastAsia" w:hAnsiTheme="majorHAnsi" w:cstheme="majorBidi"/>
      <w:i/>
      <w:iCs/>
      <w:color w:val="2E74B5"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58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848C2F-699E-462E-AA4B-0B18A9F3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2602</Words>
  <Characters>14832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Piedmont Service Group</Company>
  <LinksUpToDate>false</LinksUpToDate>
  <CharactersWithSpaces>17400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Desrosiers, Brian</dc:creator>
  <cp:keywords/>
  <dc:description/>
  <cp:lastModifiedBy>Desrosiers, Brian</cp:lastModifiedBy>
  <cp:revision>10</cp:revision>
  <cp:lastPrinted>2017-12-28T13:05:00Z</cp:lastPrinted>
  <dcterms:created xsi:type="dcterms:W3CDTF">2020-11-16T21:44:00Z</dcterms:created>
  <dcterms:modified xsi:type="dcterms:W3CDTF">2023-12-22T17:21:00Z</dcterms:modified>
</cp:coreProperties>
</file>